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52" w:rsidRPr="0091091B" w:rsidRDefault="00CA1A52">
      <w:pPr>
        <w:rPr>
          <w:rFonts w:ascii="Times New Roman" w:hAnsi="Times New Roman" w:cs="Times New Roman"/>
        </w:rPr>
      </w:pPr>
    </w:p>
    <w:p w:rsidR="00CF505B" w:rsidRPr="0091091B" w:rsidRDefault="00CA1A52" w:rsidP="00910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91B">
        <w:rPr>
          <w:rFonts w:ascii="Times New Roman" w:hAnsiTheme="minorEastAsia" w:cs="Times New Roman"/>
          <w:b/>
          <w:sz w:val="28"/>
          <w:szCs w:val="28"/>
        </w:rPr>
        <w:t>出国</w:t>
      </w:r>
      <w:r w:rsidR="0091091B">
        <w:rPr>
          <w:rFonts w:ascii="Times New Roman" w:hAnsiTheme="minorEastAsia" w:cs="Times New Roman" w:hint="eastAsia"/>
          <w:b/>
          <w:sz w:val="28"/>
          <w:szCs w:val="28"/>
        </w:rPr>
        <w:t>（境）</w:t>
      </w:r>
      <w:r w:rsidRPr="0091091B">
        <w:rPr>
          <w:rFonts w:ascii="Times New Roman" w:hAnsiTheme="minorEastAsia" w:cs="Times New Roman"/>
          <w:b/>
          <w:sz w:val="28"/>
          <w:szCs w:val="28"/>
        </w:rPr>
        <w:t>费用报销</w:t>
      </w:r>
      <w:r w:rsidR="00AA5849">
        <w:rPr>
          <w:rFonts w:ascii="Times New Roman" w:hAnsiTheme="minorEastAsia" w:cs="Times New Roman" w:hint="eastAsia"/>
          <w:b/>
          <w:sz w:val="28"/>
          <w:szCs w:val="28"/>
        </w:rPr>
        <w:t>流程及</w:t>
      </w:r>
      <w:r w:rsidR="00DF501F">
        <w:rPr>
          <w:rFonts w:ascii="Times New Roman" w:hAnsiTheme="minorEastAsia" w:cs="Times New Roman" w:hint="eastAsia"/>
          <w:b/>
          <w:sz w:val="28"/>
          <w:szCs w:val="28"/>
        </w:rPr>
        <w:t>填写</w:t>
      </w:r>
      <w:r w:rsidR="00DF501F">
        <w:rPr>
          <w:rFonts w:ascii="Times New Roman" w:hAnsiTheme="minorEastAsia" w:cs="Times New Roman"/>
          <w:b/>
          <w:sz w:val="28"/>
          <w:szCs w:val="28"/>
        </w:rPr>
        <w:t>说明</w:t>
      </w:r>
    </w:p>
    <w:p w:rsidR="00CA1A52" w:rsidRPr="0091091B" w:rsidRDefault="00CA1A52">
      <w:pPr>
        <w:rPr>
          <w:rFonts w:ascii="Times New Roman" w:hAnsi="Times New Roman" w:cs="Times New Roman"/>
        </w:rPr>
      </w:pPr>
    </w:p>
    <w:p w:rsidR="00CA1A52" w:rsidRPr="0091091B" w:rsidRDefault="0091091B" w:rsidP="0091091B">
      <w:pPr>
        <w:spacing w:line="440" w:lineRule="exact"/>
        <w:rPr>
          <w:rFonts w:ascii="Times New Roman" w:hAnsi="Times New Roman" w:cs="Times New Roman"/>
          <w:b/>
          <w:szCs w:val="21"/>
        </w:rPr>
      </w:pPr>
      <w:r w:rsidRPr="0091091B">
        <w:rPr>
          <w:rFonts w:ascii="Times New Roman" w:hAnsiTheme="minorEastAsia" w:cs="Times New Roman"/>
          <w:b/>
          <w:szCs w:val="21"/>
        </w:rPr>
        <w:t>一</w:t>
      </w:r>
      <w:r w:rsidRPr="0091091B">
        <w:rPr>
          <w:rFonts w:ascii="Times New Roman" w:hAnsiTheme="minorEastAsia" w:cs="Times New Roman" w:hint="eastAsia"/>
          <w:b/>
          <w:szCs w:val="21"/>
        </w:rPr>
        <w:t>、</w:t>
      </w:r>
      <w:r>
        <w:rPr>
          <w:rFonts w:ascii="Times New Roman" w:hAnsiTheme="minorEastAsia" w:cs="Times New Roman" w:hint="eastAsia"/>
          <w:b/>
          <w:szCs w:val="21"/>
        </w:rPr>
        <w:t>报销</w:t>
      </w:r>
      <w:r w:rsidR="00CA1A52" w:rsidRPr="0091091B">
        <w:rPr>
          <w:rFonts w:ascii="Times New Roman" w:hAnsiTheme="minorEastAsia" w:cs="Times New Roman"/>
          <w:b/>
          <w:szCs w:val="21"/>
        </w:rPr>
        <w:t>流程</w:t>
      </w:r>
    </w:p>
    <w:p w:rsidR="00CA1A52" w:rsidRPr="0091091B" w:rsidRDefault="00CA1A52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、</w:t>
      </w:r>
      <w:r w:rsidR="00FF7BD9">
        <w:rPr>
          <w:rFonts w:ascii="Times New Roman" w:hAnsiTheme="minorEastAsia" w:cs="Times New Roman" w:hint="eastAsia"/>
          <w:szCs w:val="21"/>
        </w:rPr>
        <w:t>在职</w:t>
      </w:r>
      <w:r w:rsidR="00FF7BD9">
        <w:rPr>
          <w:rFonts w:ascii="Times New Roman" w:hAnsiTheme="minorEastAsia" w:cs="Times New Roman"/>
          <w:szCs w:val="21"/>
        </w:rPr>
        <w:t>职工</w:t>
      </w:r>
      <w:r w:rsidR="00FF21C9">
        <w:rPr>
          <w:rFonts w:ascii="Times New Roman" w:hAnsiTheme="minorEastAsia" w:cs="Times New Roman" w:hint="eastAsia"/>
          <w:szCs w:val="21"/>
        </w:rPr>
        <w:t>：</w:t>
      </w:r>
      <w:r w:rsidRPr="0091091B">
        <w:rPr>
          <w:rFonts w:ascii="Times New Roman" w:hAnsiTheme="minorEastAsia" w:cs="Times New Roman"/>
          <w:szCs w:val="21"/>
        </w:rPr>
        <w:t>出访人回国后</w:t>
      </w:r>
      <w:r w:rsidR="00FF7BD9">
        <w:rPr>
          <w:rFonts w:ascii="Times New Roman" w:hAnsiTheme="minorEastAsia" w:cs="Times New Roman" w:hint="eastAsia"/>
          <w:szCs w:val="21"/>
        </w:rPr>
        <w:t>填写《</w:t>
      </w:r>
      <w:r w:rsidR="00FF7BD9" w:rsidRPr="00F151D1">
        <w:rPr>
          <w:rFonts w:ascii="Times New Roman" w:hAnsiTheme="minorEastAsia" w:cs="Times New Roman" w:hint="eastAsia"/>
          <w:szCs w:val="21"/>
        </w:rPr>
        <w:t>因公临时出国（境）人员事后公示信息表</w:t>
      </w:r>
      <w:r w:rsidR="00FF7BD9">
        <w:rPr>
          <w:rFonts w:ascii="Times New Roman" w:hAnsiTheme="minorEastAsia" w:cs="Times New Roman" w:hint="eastAsia"/>
          <w:szCs w:val="21"/>
        </w:rPr>
        <w:t>》</w:t>
      </w:r>
      <w:r w:rsidR="00FF7BD9">
        <w:rPr>
          <w:rFonts w:ascii="Times New Roman" w:hAnsiTheme="minorEastAsia" w:cs="Times New Roman"/>
          <w:szCs w:val="21"/>
        </w:rPr>
        <w:t>（</w:t>
      </w:r>
      <w:r w:rsidR="00FF7BD9" w:rsidRPr="0091091B">
        <w:rPr>
          <w:rFonts w:ascii="Times New Roman" w:hAnsiTheme="minorEastAsia" w:cs="Times New Roman"/>
          <w:szCs w:val="21"/>
        </w:rPr>
        <w:t>附件</w:t>
      </w:r>
      <w:r w:rsidR="00140247">
        <w:rPr>
          <w:rFonts w:ascii="Times New Roman" w:hAnsiTheme="minorEastAsia" w:cs="Times New Roman" w:hint="eastAsia"/>
          <w:szCs w:val="21"/>
        </w:rPr>
        <w:t>1</w:t>
      </w:r>
      <w:r w:rsidR="006B18EA">
        <w:rPr>
          <w:rFonts w:ascii="Times New Roman" w:hAnsiTheme="minorEastAsia" w:cs="Times New Roman" w:hint="eastAsia"/>
          <w:szCs w:val="21"/>
        </w:rPr>
        <w:t>，</w:t>
      </w:r>
      <w:r w:rsidR="00BD2295">
        <w:rPr>
          <w:rFonts w:ascii="Times New Roman" w:hAnsiTheme="minorEastAsia" w:cs="Times New Roman" w:hint="eastAsia"/>
          <w:szCs w:val="21"/>
        </w:rPr>
        <w:t>表格中</w:t>
      </w:r>
      <w:r w:rsidR="00BD2295">
        <w:rPr>
          <w:rFonts w:ascii="Times New Roman" w:hAnsiTheme="minorEastAsia" w:cs="Times New Roman"/>
          <w:szCs w:val="21"/>
        </w:rPr>
        <w:t>出访</w:t>
      </w:r>
      <w:r w:rsidR="006B18EA">
        <w:rPr>
          <w:rFonts w:ascii="Times New Roman" w:hAnsiTheme="minorEastAsia" w:cs="Times New Roman"/>
          <w:szCs w:val="21"/>
        </w:rPr>
        <w:t>总结</w:t>
      </w:r>
      <w:r w:rsidR="00AD69B7">
        <w:rPr>
          <w:rFonts w:ascii="Times New Roman" w:hAnsiTheme="minorEastAsia" w:cs="Times New Roman" w:hint="eastAsia"/>
          <w:szCs w:val="21"/>
        </w:rPr>
        <w:t>必须</w:t>
      </w:r>
      <w:r w:rsidR="006B18EA">
        <w:rPr>
          <w:rFonts w:ascii="Times New Roman" w:hAnsiTheme="minorEastAsia" w:cs="Times New Roman"/>
          <w:szCs w:val="21"/>
        </w:rPr>
        <w:t>500</w:t>
      </w:r>
      <w:r w:rsidR="006B18EA">
        <w:rPr>
          <w:rFonts w:ascii="Times New Roman" w:hAnsiTheme="minorEastAsia" w:cs="Times New Roman" w:hint="eastAsia"/>
          <w:szCs w:val="21"/>
        </w:rPr>
        <w:t>字</w:t>
      </w:r>
      <w:r w:rsidR="006B18EA">
        <w:rPr>
          <w:rFonts w:ascii="Times New Roman" w:hAnsiTheme="minorEastAsia" w:cs="Times New Roman"/>
          <w:szCs w:val="21"/>
        </w:rPr>
        <w:t>以上。</w:t>
      </w:r>
      <w:r w:rsidR="006B18EA">
        <w:rPr>
          <w:rFonts w:ascii="Times New Roman" w:hAnsiTheme="minorEastAsia" w:cs="Times New Roman" w:hint="eastAsia"/>
          <w:szCs w:val="21"/>
        </w:rPr>
        <w:t>少于</w:t>
      </w:r>
      <w:r w:rsidR="006B18EA">
        <w:rPr>
          <w:rFonts w:ascii="Times New Roman" w:hAnsiTheme="minorEastAsia" w:cs="Times New Roman" w:hint="eastAsia"/>
          <w:szCs w:val="21"/>
        </w:rPr>
        <w:t>500</w:t>
      </w:r>
      <w:r w:rsidR="006B18EA">
        <w:rPr>
          <w:rFonts w:ascii="Times New Roman" w:hAnsiTheme="minorEastAsia" w:cs="Times New Roman" w:hint="eastAsia"/>
          <w:szCs w:val="21"/>
        </w:rPr>
        <w:t>字</w:t>
      </w:r>
      <w:r w:rsidR="006B18EA">
        <w:rPr>
          <w:rFonts w:ascii="Times New Roman" w:hAnsiTheme="minorEastAsia" w:cs="Times New Roman"/>
          <w:szCs w:val="21"/>
        </w:rPr>
        <w:t>会被外事打回</w:t>
      </w:r>
      <w:r w:rsidR="00FF7BD9" w:rsidRPr="0091091B">
        <w:rPr>
          <w:rFonts w:ascii="Times New Roman" w:hAnsiTheme="minorEastAsia" w:cs="Times New Roman"/>
          <w:szCs w:val="21"/>
        </w:rPr>
        <w:t>）</w:t>
      </w:r>
      <w:r w:rsidR="009B15A7">
        <w:rPr>
          <w:rFonts w:ascii="Times New Roman" w:hAnsiTheme="minorEastAsia" w:cs="Times New Roman" w:hint="eastAsia"/>
          <w:szCs w:val="21"/>
        </w:rPr>
        <w:t>，</w:t>
      </w:r>
      <w:r w:rsidR="009B15A7">
        <w:rPr>
          <w:rFonts w:ascii="Times New Roman" w:hAnsiTheme="minorEastAsia" w:cs="Times New Roman"/>
          <w:szCs w:val="21"/>
        </w:rPr>
        <w:t>电子版发给</w:t>
      </w:r>
      <w:r w:rsidR="008A5476">
        <w:rPr>
          <w:rFonts w:ascii="Times New Roman" w:hAnsiTheme="minorEastAsia" w:cs="Times New Roman" w:hint="eastAsia"/>
          <w:szCs w:val="21"/>
        </w:rPr>
        <w:t>张鑫</w:t>
      </w:r>
      <w:r w:rsidR="00475D3A">
        <w:rPr>
          <w:rFonts w:ascii="Times New Roman" w:hAnsiTheme="minorEastAsia" w:cs="Times New Roman" w:hint="eastAsia"/>
          <w:szCs w:val="21"/>
        </w:rPr>
        <w:t>。学生忽略</w:t>
      </w:r>
      <w:r w:rsidR="00475D3A">
        <w:rPr>
          <w:rFonts w:ascii="Times New Roman" w:hAnsiTheme="minorEastAsia" w:cs="Times New Roman"/>
          <w:szCs w:val="21"/>
        </w:rPr>
        <w:t>本条。</w:t>
      </w:r>
    </w:p>
    <w:p w:rsidR="00B307AE" w:rsidRPr="0091091B" w:rsidRDefault="00CA1A52" w:rsidP="00B307AE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="Times New Roman" w:cs="Times New Roman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、</w:t>
      </w:r>
      <w:r w:rsidR="00045D87">
        <w:rPr>
          <w:rFonts w:ascii="Times New Roman" w:hAnsiTheme="minorEastAsia" w:cs="Times New Roman" w:hint="eastAsia"/>
          <w:szCs w:val="21"/>
        </w:rPr>
        <w:t>出访</w:t>
      </w:r>
      <w:r w:rsidR="00045D87">
        <w:rPr>
          <w:rFonts w:ascii="Times New Roman" w:hAnsiTheme="minorEastAsia" w:cs="Times New Roman"/>
          <w:szCs w:val="21"/>
        </w:rPr>
        <w:t>人</w:t>
      </w:r>
      <w:r w:rsidR="00E663A6">
        <w:rPr>
          <w:rFonts w:ascii="Times New Roman" w:hAnsiTheme="minorEastAsia" w:cs="Times New Roman" w:hint="eastAsia"/>
          <w:szCs w:val="21"/>
        </w:rPr>
        <w:t>打印</w:t>
      </w:r>
      <w:r w:rsidR="00E663A6">
        <w:rPr>
          <w:rFonts w:ascii="Times New Roman" w:hAnsiTheme="minorEastAsia" w:cs="Times New Roman"/>
          <w:szCs w:val="21"/>
        </w:rPr>
        <w:t>并</w:t>
      </w:r>
      <w:r w:rsidR="00475D3A">
        <w:rPr>
          <w:rFonts w:ascii="Times New Roman" w:hAnsiTheme="minorEastAsia" w:cs="Times New Roman" w:hint="eastAsia"/>
          <w:szCs w:val="21"/>
        </w:rPr>
        <w:t>填</w:t>
      </w:r>
      <w:r w:rsidR="00D9088C">
        <w:rPr>
          <w:rFonts w:ascii="Times New Roman" w:hAnsiTheme="minorEastAsia" w:cs="Times New Roman" w:hint="eastAsia"/>
          <w:szCs w:val="21"/>
        </w:rPr>
        <w:t>写</w:t>
      </w:r>
      <w:r w:rsidR="00475D3A">
        <w:rPr>
          <w:rFonts w:ascii="Times New Roman" w:hAnsiTheme="minorEastAsia" w:cs="Times New Roman" w:hint="eastAsia"/>
          <w:szCs w:val="21"/>
        </w:rPr>
        <w:t>《外汇开支</w:t>
      </w:r>
      <w:r w:rsidR="00475D3A">
        <w:rPr>
          <w:rFonts w:ascii="Times New Roman" w:hAnsiTheme="minorEastAsia" w:cs="Times New Roman"/>
          <w:szCs w:val="21"/>
        </w:rPr>
        <w:t>核销表</w:t>
      </w:r>
      <w:r w:rsidR="00475D3A">
        <w:rPr>
          <w:rFonts w:ascii="Times New Roman" w:hAnsiTheme="minorEastAsia" w:cs="Times New Roman" w:hint="eastAsia"/>
          <w:szCs w:val="21"/>
        </w:rPr>
        <w:t>》</w:t>
      </w:r>
      <w:r w:rsidR="00D9088C">
        <w:rPr>
          <w:rFonts w:ascii="Times New Roman" w:hAnsiTheme="minorEastAsia" w:cs="Times New Roman" w:hint="eastAsia"/>
          <w:szCs w:val="21"/>
        </w:rPr>
        <w:t>（</w:t>
      </w:r>
      <w:r w:rsidR="00626642">
        <w:rPr>
          <w:rFonts w:ascii="Times New Roman" w:hAnsiTheme="minorEastAsia" w:cs="Times New Roman" w:hint="eastAsia"/>
          <w:szCs w:val="21"/>
        </w:rPr>
        <w:t>附件</w:t>
      </w:r>
      <w:r w:rsidR="00140247">
        <w:rPr>
          <w:rFonts w:ascii="Times New Roman" w:hAnsiTheme="minorEastAsia" w:cs="Times New Roman" w:hint="eastAsia"/>
          <w:szCs w:val="21"/>
        </w:rPr>
        <w:t>2</w:t>
      </w:r>
      <w:r w:rsidR="00626642">
        <w:rPr>
          <w:rFonts w:ascii="Times New Roman" w:hAnsiTheme="minorEastAsia" w:cs="Times New Roman"/>
          <w:szCs w:val="21"/>
        </w:rPr>
        <w:t>，</w:t>
      </w:r>
      <w:r w:rsidR="00D9088C">
        <w:rPr>
          <w:rFonts w:ascii="Times New Roman" w:hAnsiTheme="minorEastAsia" w:cs="Times New Roman" w:hint="eastAsia"/>
          <w:szCs w:val="21"/>
        </w:rPr>
        <w:t>填写</w:t>
      </w:r>
      <w:r w:rsidR="00D9088C">
        <w:rPr>
          <w:rFonts w:ascii="Times New Roman" w:hAnsiTheme="minorEastAsia" w:cs="Times New Roman"/>
          <w:szCs w:val="21"/>
        </w:rPr>
        <w:t>办法见</w:t>
      </w:r>
      <w:r w:rsidR="00D9088C">
        <w:rPr>
          <w:rFonts w:ascii="Times New Roman" w:hAnsiTheme="minorEastAsia" w:cs="Times New Roman" w:hint="eastAsia"/>
          <w:szCs w:val="21"/>
        </w:rPr>
        <w:t>后）</w:t>
      </w:r>
    </w:p>
    <w:p w:rsidR="00992135" w:rsidRDefault="006343F3" w:rsidP="0091091B">
      <w:pPr>
        <w:spacing w:line="440" w:lineRule="exact"/>
        <w:rPr>
          <w:rFonts w:ascii="Times New Roman" w:hAnsiTheme="minorEastAsia" w:cs="Times New Roman"/>
          <w:szCs w:val="21"/>
        </w:rPr>
      </w:pPr>
      <w:r w:rsidRPr="0091091B">
        <w:rPr>
          <w:rFonts w:ascii="Times New Roman" w:hAnsi="Times New Roman" w:cs="Times New Roman"/>
          <w:szCs w:val="21"/>
        </w:rPr>
        <w:t>3</w:t>
      </w:r>
      <w:r w:rsidRPr="0091091B">
        <w:rPr>
          <w:rFonts w:ascii="Times New Roman" w:hAnsiTheme="minorEastAsia" w:cs="Times New Roman"/>
          <w:szCs w:val="21"/>
        </w:rPr>
        <w:t>、</w:t>
      </w:r>
      <w:r w:rsidR="00992135">
        <w:rPr>
          <w:rFonts w:ascii="Times New Roman" w:hAnsiTheme="minorEastAsia" w:cs="Times New Roman" w:hint="eastAsia"/>
          <w:szCs w:val="21"/>
        </w:rPr>
        <w:t>将</w:t>
      </w:r>
      <w:r w:rsidR="00992135">
        <w:rPr>
          <w:rFonts w:ascii="Times New Roman" w:hAnsiTheme="minorEastAsia" w:cs="Times New Roman"/>
          <w:szCs w:val="21"/>
        </w:rPr>
        <w:t>填写完成的</w:t>
      </w:r>
      <w:r w:rsidR="00992135">
        <w:rPr>
          <w:rFonts w:ascii="Times New Roman" w:hAnsiTheme="minorEastAsia" w:cs="Times New Roman" w:hint="eastAsia"/>
          <w:szCs w:val="21"/>
        </w:rPr>
        <w:t>《外汇开支</w:t>
      </w:r>
      <w:r w:rsidR="00992135">
        <w:rPr>
          <w:rFonts w:ascii="Times New Roman" w:hAnsiTheme="minorEastAsia" w:cs="Times New Roman"/>
          <w:szCs w:val="21"/>
        </w:rPr>
        <w:t>核销表</w:t>
      </w:r>
      <w:r w:rsidR="00992135">
        <w:rPr>
          <w:rFonts w:ascii="Times New Roman" w:hAnsiTheme="minorEastAsia" w:cs="Times New Roman" w:hint="eastAsia"/>
          <w:szCs w:val="21"/>
        </w:rPr>
        <w:t>》、</w:t>
      </w:r>
      <w:r w:rsidR="00144DF5">
        <w:rPr>
          <w:rFonts w:ascii="Times New Roman" w:hAnsiTheme="minorEastAsia" w:cs="Times New Roman" w:hint="eastAsia"/>
          <w:szCs w:val="21"/>
        </w:rPr>
        <w:t>全部</w:t>
      </w:r>
      <w:r w:rsidR="00144DF5">
        <w:rPr>
          <w:rFonts w:ascii="Times New Roman" w:hAnsiTheme="minorEastAsia" w:cs="Times New Roman"/>
          <w:szCs w:val="21"/>
        </w:rPr>
        <w:t>出访票据</w:t>
      </w:r>
      <w:r w:rsidR="00144DF5">
        <w:rPr>
          <w:rFonts w:ascii="Times New Roman" w:hAnsiTheme="minorEastAsia" w:cs="Times New Roman" w:hint="eastAsia"/>
          <w:szCs w:val="21"/>
        </w:rPr>
        <w:t>、</w:t>
      </w:r>
      <w:r w:rsidR="00144DF5">
        <w:rPr>
          <w:rFonts w:ascii="Times New Roman" w:hAnsiTheme="minorEastAsia" w:cs="Times New Roman"/>
          <w:szCs w:val="21"/>
        </w:rPr>
        <w:t>支付凭证</w:t>
      </w:r>
      <w:r w:rsidR="00144DF5">
        <w:rPr>
          <w:rFonts w:ascii="Times New Roman" w:hAnsiTheme="minorEastAsia" w:cs="Times New Roman" w:hint="eastAsia"/>
          <w:szCs w:val="21"/>
        </w:rPr>
        <w:t>、</w:t>
      </w:r>
      <w:r w:rsidR="00CA06E6">
        <w:rPr>
          <w:rFonts w:ascii="Times New Roman" w:hAnsiTheme="minorEastAsia" w:cs="Times New Roman"/>
          <w:szCs w:val="21"/>
        </w:rPr>
        <w:t>护照首页</w:t>
      </w:r>
      <w:r w:rsidR="00CA06E6">
        <w:rPr>
          <w:rFonts w:ascii="Times New Roman" w:hAnsiTheme="minorEastAsia" w:cs="Times New Roman" w:hint="eastAsia"/>
          <w:szCs w:val="21"/>
        </w:rPr>
        <w:t>、</w:t>
      </w:r>
      <w:r w:rsidR="00233BE6">
        <w:rPr>
          <w:rFonts w:ascii="Times New Roman" w:hAnsiTheme="minorEastAsia" w:cs="Times New Roman" w:hint="eastAsia"/>
          <w:szCs w:val="21"/>
        </w:rPr>
        <w:t>出入境章</w:t>
      </w:r>
      <w:r w:rsidR="009B15A7" w:rsidRPr="0091091B">
        <w:rPr>
          <w:rFonts w:ascii="Times New Roman" w:hAnsiTheme="minorEastAsia" w:cs="Times New Roman"/>
          <w:szCs w:val="21"/>
        </w:rPr>
        <w:t>复印件</w:t>
      </w:r>
      <w:r w:rsidR="00CA06E6">
        <w:rPr>
          <w:rFonts w:ascii="Times New Roman" w:hAnsiTheme="minorEastAsia" w:cs="Times New Roman" w:hint="eastAsia"/>
          <w:szCs w:val="21"/>
        </w:rPr>
        <w:t>，</w:t>
      </w:r>
      <w:r w:rsidR="00CA06E6">
        <w:rPr>
          <w:rFonts w:ascii="Times New Roman" w:hAnsiTheme="minorEastAsia" w:cs="Times New Roman"/>
          <w:szCs w:val="21"/>
        </w:rPr>
        <w:t>学生</w:t>
      </w:r>
      <w:r w:rsidR="00CA06E6">
        <w:rPr>
          <w:rFonts w:ascii="Times New Roman" w:hAnsiTheme="minorEastAsia" w:cs="Times New Roman" w:hint="eastAsia"/>
          <w:szCs w:val="21"/>
        </w:rPr>
        <w:t>还</w:t>
      </w:r>
      <w:r w:rsidR="00CA06E6">
        <w:rPr>
          <w:rFonts w:ascii="Times New Roman" w:hAnsiTheme="minorEastAsia" w:cs="Times New Roman"/>
          <w:szCs w:val="21"/>
        </w:rPr>
        <w:t>需要研究生部批件复印件一并</w:t>
      </w:r>
      <w:r w:rsidR="009B15A7" w:rsidRPr="0091091B">
        <w:rPr>
          <w:rFonts w:ascii="Times New Roman" w:hAnsiTheme="minorEastAsia" w:cs="Times New Roman"/>
          <w:szCs w:val="21"/>
        </w:rPr>
        <w:t>交至</w:t>
      </w:r>
      <w:r w:rsidR="00E26690">
        <w:rPr>
          <w:rFonts w:ascii="Times New Roman" w:hAnsiTheme="minorEastAsia" w:cs="Times New Roman" w:hint="eastAsia"/>
          <w:szCs w:val="21"/>
        </w:rPr>
        <w:t>张鑫处</w:t>
      </w:r>
      <w:r w:rsidR="00F8511B">
        <w:rPr>
          <w:rFonts w:ascii="Times New Roman" w:hAnsiTheme="minorEastAsia" w:cs="Times New Roman" w:hint="eastAsia"/>
          <w:szCs w:val="21"/>
        </w:rPr>
        <w:t>核对</w:t>
      </w:r>
      <w:r w:rsidR="00CA06E6">
        <w:rPr>
          <w:rFonts w:ascii="Times New Roman" w:hAnsiTheme="minorEastAsia" w:cs="Times New Roman" w:hint="eastAsia"/>
          <w:szCs w:val="21"/>
        </w:rPr>
        <w:t>（缺一</w:t>
      </w:r>
      <w:r w:rsidR="00CA06E6">
        <w:rPr>
          <w:rFonts w:ascii="Times New Roman" w:hAnsiTheme="minorEastAsia" w:cs="Times New Roman"/>
          <w:szCs w:val="21"/>
        </w:rPr>
        <w:t>不可</w:t>
      </w:r>
      <w:bookmarkStart w:id="0" w:name="_GoBack"/>
      <w:bookmarkEnd w:id="0"/>
      <w:r w:rsidR="00CA06E6">
        <w:rPr>
          <w:rFonts w:ascii="Times New Roman" w:hAnsiTheme="minorEastAsia" w:cs="Times New Roman" w:hint="eastAsia"/>
          <w:szCs w:val="21"/>
        </w:rPr>
        <w:t>）</w:t>
      </w:r>
      <w:r w:rsidR="009B15A7" w:rsidRPr="0091091B">
        <w:rPr>
          <w:rFonts w:ascii="Times New Roman" w:hAnsiTheme="minorEastAsia" w:cs="Times New Roman"/>
          <w:szCs w:val="21"/>
        </w:rPr>
        <w:t>，</w:t>
      </w:r>
      <w:r w:rsidR="00992135">
        <w:rPr>
          <w:rFonts w:ascii="Times New Roman" w:hAnsiTheme="minorEastAsia" w:cs="Times New Roman" w:hint="eastAsia"/>
          <w:szCs w:val="21"/>
        </w:rPr>
        <w:t>在职</w:t>
      </w:r>
      <w:r w:rsidR="00992135">
        <w:rPr>
          <w:rFonts w:ascii="Times New Roman" w:hAnsiTheme="minorEastAsia" w:cs="Times New Roman"/>
          <w:szCs w:val="21"/>
        </w:rPr>
        <w:t>职工</w:t>
      </w:r>
      <w:r w:rsidR="00992135">
        <w:rPr>
          <w:rFonts w:ascii="Times New Roman" w:hAnsiTheme="minorEastAsia" w:cs="Times New Roman" w:hint="eastAsia"/>
          <w:szCs w:val="21"/>
        </w:rPr>
        <w:t>需</w:t>
      </w:r>
      <w:r w:rsidR="00144DF5">
        <w:rPr>
          <w:rFonts w:ascii="Times New Roman" w:hAnsiTheme="minorEastAsia" w:cs="Times New Roman" w:hint="eastAsia"/>
          <w:szCs w:val="21"/>
        </w:rPr>
        <w:t>一同</w:t>
      </w:r>
      <w:r w:rsidR="00992135">
        <w:rPr>
          <w:rFonts w:ascii="Times New Roman" w:hAnsiTheme="minorEastAsia" w:cs="Times New Roman"/>
          <w:szCs w:val="21"/>
        </w:rPr>
        <w:t>交回因公护照。</w:t>
      </w:r>
    </w:p>
    <w:p w:rsidR="00992135" w:rsidRPr="00992135" w:rsidRDefault="006343F3" w:rsidP="00992135">
      <w:pPr>
        <w:spacing w:line="440" w:lineRule="exact"/>
        <w:rPr>
          <w:rFonts w:ascii="Times New Roman" w:hAnsiTheme="minorEastAsia" w:cs="Times New Roman"/>
          <w:szCs w:val="21"/>
        </w:rPr>
      </w:pPr>
      <w:r w:rsidRPr="0091091B">
        <w:rPr>
          <w:rFonts w:ascii="Times New Roman" w:hAnsi="Times New Roman" w:cs="Times New Roman"/>
          <w:szCs w:val="21"/>
        </w:rPr>
        <w:t>4</w:t>
      </w:r>
      <w:r w:rsidRPr="0091091B">
        <w:rPr>
          <w:rFonts w:ascii="Times New Roman" w:hAnsiTheme="minorEastAsia" w:cs="Times New Roman"/>
          <w:szCs w:val="21"/>
        </w:rPr>
        <w:t>、</w:t>
      </w:r>
      <w:r w:rsidR="00FA399E">
        <w:rPr>
          <w:rFonts w:ascii="Times New Roman" w:hAnsiTheme="minorEastAsia" w:cs="Times New Roman" w:hint="eastAsia"/>
          <w:szCs w:val="21"/>
        </w:rPr>
        <w:t>外事</w:t>
      </w:r>
      <w:r w:rsidR="00FA399E">
        <w:rPr>
          <w:rFonts w:ascii="Times New Roman" w:hAnsiTheme="minorEastAsia" w:cs="Times New Roman"/>
          <w:szCs w:val="21"/>
        </w:rPr>
        <w:t>审核完毕后，</w:t>
      </w:r>
      <w:r w:rsidR="00992135">
        <w:rPr>
          <w:rFonts w:ascii="Times New Roman" w:hAnsiTheme="minorEastAsia" w:cs="Times New Roman" w:hint="eastAsia"/>
          <w:szCs w:val="21"/>
        </w:rPr>
        <w:t>等待</w:t>
      </w:r>
      <w:r w:rsidR="00AE5915">
        <w:rPr>
          <w:rFonts w:ascii="Times New Roman" w:hAnsiTheme="minorEastAsia" w:cs="Times New Roman" w:hint="eastAsia"/>
          <w:szCs w:val="21"/>
        </w:rPr>
        <w:t>张鑫</w:t>
      </w:r>
      <w:r w:rsidR="00992135">
        <w:rPr>
          <w:rFonts w:ascii="Times New Roman" w:hAnsiTheme="minorEastAsia" w:cs="Times New Roman"/>
          <w:szCs w:val="21"/>
        </w:rPr>
        <w:t>联系您，核对并签字。</w:t>
      </w:r>
    </w:p>
    <w:p w:rsidR="0091091B" w:rsidRDefault="00A97B7E" w:rsidP="0091091B">
      <w:pPr>
        <w:spacing w:line="4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如有</w:t>
      </w:r>
      <w:r>
        <w:rPr>
          <w:rFonts w:ascii="Times New Roman" w:hAnsi="Times New Roman" w:cs="Times New Roman"/>
          <w:szCs w:val="21"/>
        </w:rPr>
        <w:t>不清楚，请电话联系</w:t>
      </w:r>
      <w:r>
        <w:rPr>
          <w:rFonts w:ascii="Times New Roman" w:hAnsi="Times New Roman" w:cs="Times New Roman" w:hint="eastAsia"/>
          <w:szCs w:val="21"/>
        </w:rPr>
        <w:t xml:space="preserve">62661642 </w:t>
      </w:r>
      <w:r>
        <w:rPr>
          <w:rFonts w:ascii="Times New Roman" w:hAnsi="Times New Roman" w:cs="Times New Roman" w:hint="eastAsia"/>
          <w:szCs w:val="21"/>
        </w:rPr>
        <w:t>张鑫</w:t>
      </w:r>
    </w:p>
    <w:p w:rsidR="00A23996" w:rsidRPr="0091091B" w:rsidRDefault="00A23996" w:rsidP="0091091B">
      <w:pPr>
        <w:spacing w:line="440" w:lineRule="exact"/>
        <w:rPr>
          <w:rFonts w:ascii="Times New Roman" w:hAnsi="Times New Roman" w:cs="Times New Roman"/>
          <w:szCs w:val="21"/>
        </w:rPr>
      </w:pPr>
    </w:p>
    <w:p w:rsidR="006343F3" w:rsidRPr="0091091B" w:rsidRDefault="006343F3" w:rsidP="0091091B">
      <w:pPr>
        <w:spacing w:line="440" w:lineRule="exact"/>
        <w:rPr>
          <w:rFonts w:ascii="Times New Roman" w:hAnsi="Times New Roman" w:cs="Times New Roman"/>
          <w:b/>
          <w:szCs w:val="21"/>
        </w:rPr>
      </w:pPr>
      <w:r w:rsidRPr="0091091B">
        <w:rPr>
          <w:rFonts w:ascii="Times New Roman" w:hAnsiTheme="minorEastAsia" w:cs="Times New Roman"/>
          <w:b/>
          <w:szCs w:val="21"/>
        </w:rPr>
        <w:t>二、核销表的</w:t>
      </w:r>
      <w:r w:rsidR="008D3FDD" w:rsidRPr="0091091B">
        <w:rPr>
          <w:rFonts w:ascii="Times New Roman" w:hAnsiTheme="minorEastAsia" w:cs="Times New Roman"/>
          <w:b/>
          <w:szCs w:val="21"/>
        </w:rPr>
        <w:t>填写方法</w:t>
      </w:r>
      <w:r w:rsidR="003D4C29">
        <w:rPr>
          <w:rFonts w:ascii="Times New Roman" w:hAnsiTheme="minorEastAsia" w:cs="Times New Roman" w:hint="eastAsia"/>
          <w:b/>
          <w:szCs w:val="21"/>
        </w:rPr>
        <w:t>（示例</w:t>
      </w:r>
      <w:r w:rsidR="003D4C29">
        <w:rPr>
          <w:rFonts w:ascii="Times New Roman" w:hAnsiTheme="minorEastAsia" w:cs="Times New Roman"/>
          <w:b/>
          <w:szCs w:val="21"/>
        </w:rPr>
        <w:t>见附件</w:t>
      </w:r>
      <w:r w:rsidR="00A23996">
        <w:rPr>
          <w:rFonts w:ascii="Times New Roman" w:hAnsiTheme="minorEastAsia" w:cs="Times New Roman" w:hint="eastAsia"/>
          <w:b/>
          <w:szCs w:val="21"/>
        </w:rPr>
        <w:t>2</w:t>
      </w:r>
      <w:r w:rsidR="003D4C29">
        <w:rPr>
          <w:rFonts w:ascii="Times New Roman" w:hAnsiTheme="minorEastAsia" w:cs="Times New Roman" w:hint="eastAsia"/>
          <w:b/>
          <w:szCs w:val="21"/>
        </w:rPr>
        <w:t>）</w:t>
      </w:r>
    </w:p>
    <w:p w:rsidR="000E62E9" w:rsidRPr="0091091B" w:rsidRDefault="008D3FDD" w:rsidP="0091091B">
      <w:pPr>
        <w:spacing w:line="440" w:lineRule="exact"/>
        <w:rPr>
          <w:rFonts w:ascii="Times New Roman" w:hAnsi="Times New Roman" w:cs="Times New Roman"/>
          <w:b/>
          <w:szCs w:val="21"/>
        </w:rPr>
      </w:pPr>
      <w:r w:rsidRPr="0091091B">
        <w:rPr>
          <w:rFonts w:ascii="Times New Roman" w:hAnsi="Times New Roman" w:cs="Times New Roman"/>
          <w:b/>
          <w:szCs w:val="21"/>
        </w:rPr>
        <w:t>1</w:t>
      </w:r>
      <w:r w:rsidRPr="0091091B">
        <w:rPr>
          <w:rFonts w:ascii="Times New Roman" w:hAnsiTheme="minorEastAsia" w:cs="Times New Roman"/>
          <w:b/>
          <w:szCs w:val="21"/>
        </w:rPr>
        <w:t>、</w:t>
      </w:r>
      <w:r w:rsidR="000E62E9" w:rsidRPr="0091091B">
        <w:rPr>
          <w:rFonts w:ascii="Times New Roman" w:hAnsiTheme="minorEastAsia" w:cs="Times New Roman"/>
          <w:b/>
          <w:szCs w:val="21"/>
        </w:rPr>
        <w:t>第</w:t>
      </w:r>
      <w:r w:rsidR="000E62E9" w:rsidRPr="0091091B">
        <w:rPr>
          <w:rFonts w:ascii="Times New Roman" w:hAnsi="Times New Roman" w:cs="Times New Roman"/>
          <w:b/>
          <w:szCs w:val="21"/>
        </w:rPr>
        <w:t>1</w:t>
      </w:r>
      <w:r w:rsidR="000E62E9" w:rsidRPr="0091091B">
        <w:rPr>
          <w:rFonts w:ascii="Times New Roman" w:hAnsiTheme="minorEastAsia" w:cs="Times New Roman"/>
          <w:b/>
          <w:szCs w:val="21"/>
        </w:rPr>
        <w:t>页</w:t>
      </w:r>
      <w:r w:rsidR="000E62E9" w:rsidRPr="0091091B">
        <w:rPr>
          <w:rFonts w:ascii="Times New Roman" w:hAnsi="Times New Roman" w:cs="Times New Roman"/>
          <w:b/>
          <w:szCs w:val="21"/>
        </w:rPr>
        <w:t xml:space="preserve"> </w:t>
      </w:r>
      <w:r w:rsidR="000E62E9" w:rsidRPr="0091091B">
        <w:rPr>
          <w:rFonts w:ascii="Times New Roman" w:hAnsiTheme="minorEastAsia" w:cs="Times New Roman"/>
          <w:b/>
          <w:szCs w:val="21"/>
        </w:rPr>
        <w:t>总表</w:t>
      </w:r>
    </w:p>
    <w:p w:rsidR="00B307AE" w:rsidRPr="0091091B" w:rsidRDefault="000E62E9" w:rsidP="00B307AE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）</w:t>
      </w:r>
      <w:r w:rsidR="00B307AE">
        <w:rPr>
          <w:rFonts w:ascii="Times New Roman" w:hAnsiTheme="minorEastAsia" w:cs="Times New Roman"/>
          <w:szCs w:val="21"/>
        </w:rPr>
        <w:t>以</w:t>
      </w:r>
      <w:r w:rsidR="00F72A09">
        <w:rPr>
          <w:rFonts w:ascii="Times New Roman" w:hAnsiTheme="minorEastAsia" w:cs="Times New Roman" w:hint="eastAsia"/>
          <w:szCs w:val="21"/>
        </w:rPr>
        <w:t>北京</w:t>
      </w:r>
      <w:r w:rsidR="009B1AB1">
        <w:rPr>
          <w:rFonts w:ascii="Times New Roman" w:hAnsiTheme="minorEastAsia" w:cs="Times New Roman" w:hint="eastAsia"/>
          <w:szCs w:val="21"/>
        </w:rPr>
        <w:t>出发</w:t>
      </w:r>
      <w:r w:rsidR="00B307AE" w:rsidRPr="0091091B">
        <w:rPr>
          <w:rFonts w:ascii="Times New Roman" w:hAnsiTheme="minorEastAsia" w:cs="Times New Roman"/>
          <w:szCs w:val="21"/>
        </w:rPr>
        <w:t>登机牌</w:t>
      </w:r>
      <w:r w:rsidR="00B307AE">
        <w:rPr>
          <w:rFonts w:ascii="Times New Roman" w:hAnsiTheme="minorEastAsia" w:cs="Times New Roman" w:hint="eastAsia"/>
          <w:szCs w:val="21"/>
        </w:rPr>
        <w:t>和目的地回国</w:t>
      </w:r>
      <w:r w:rsidR="00B307AE">
        <w:rPr>
          <w:rFonts w:ascii="Times New Roman" w:hAnsiTheme="minorEastAsia" w:cs="Times New Roman"/>
          <w:szCs w:val="21"/>
        </w:rPr>
        <w:t>首站</w:t>
      </w:r>
      <w:r w:rsidR="00B307AE" w:rsidRPr="0091091B">
        <w:rPr>
          <w:rFonts w:ascii="Times New Roman" w:hAnsiTheme="minorEastAsia" w:cs="Times New Roman"/>
          <w:szCs w:val="21"/>
        </w:rPr>
        <w:t>登机牌上的实际出访时间为准填写</w:t>
      </w:r>
      <w:r w:rsidR="00B307AE" w:rsidRPr="0091091B">
        <w:rPr>
          <w:rFonts w:ascii="Times New Roman" w:hAnsi="Times New Roman" w:cs="Times New Roman"/>
          <w:szCs w:val="21"/>
        </w:rPr>
        <w:t>“</w:t>
      </w:r>
      <w:r w:rsidR="00B307AE" w:rsidRPr="0091091B">
        <w:rPr>
          <w:rFonts w:ascii="Times New Roman" w:hAnsiTheme="minorEastAsia" w:cs="Times New Roman"/>
          <w:szCs w:val="21"/>
        </w:rPr>
        <w:t>出国时间</w:t>
      </w:r>
      <w:r w:rsidR="00B307AE" w:rsidRPr="0091091B">
        <w:rPr>
          <w:rFonts w:ascii="Times New Roman" w:hAnsi="Times New Roman" w:cs="Times New Roman"/>
          <w:szCs w:val="21"/>
        </w:rPr>
        <w:t>”</w:t>
      </w:r>
      <w:r w:rsidR="00B307AE" w:rsidRPr="0091091B">
        <w:rPr>
          <w:rFonts w:ascii="Times New Roman" w:hAnsiTheme="minorEastAsia" w:cs="Times New Roman"/>
          <w:szCs w:val="21"/>
        </w:rPr>
        <w:t>，实际出访时间必须</w:t>
      </w:r>
      <w:r w:rsidR="00B307AE">
        <w:rPr>
          <w:rFonts w:ascii="Times New Roman" w:hAnsiTheme="minorEastAsia" w:cs="Times New Roman" w:hint="eastAsia"/>
          <w:szCs w:val="21"/>
        </w:rPr>
        <w:t>在因公</w:t>
      </w:r>
      <w:r w:rsidR="00B307AE">
        <w:rPr>
          <w:rFonts w:ascii="Times New Roman" w:hAnsiTheme="minorEastAsia" w:cs="Times New Roman"/>
          <w:szCs w:val="21"/>
        </w:rPr>
        <w:t>批件</w:t>
      </w:r>
      <w:r w:rsidR="00B307AE">
        <w:rPr>
          <w:rFonts w:ascii="Times New Roman" w:hAnsiTheme="minorEastAsia" w:cs="Times New Roman" w:hint="eastAsia"/>
          <w:szCs w:val="21"/>
        </w:rPr>
        <w:t>/</w:t>
      </w:r>
      <w:r w:rsidR="00B307AE">
        <w:rPr>
          <w:rFonts w:ascii="Times New Roman" w:hAnsiTheme="minorEastAsia" w:cs="Times New Roman" w:hint="eastAsia"/>
          <w:szCs w:val="21"/>
        </w:rPr>
        <w:t>学生</w:t>
      </w:r>
      <w:r w:rsidR="00F72A09">
        <w:rPr>
          <w:rFonts w:ascii="Times New Roman" w:hAnsiTheme="minorEastAsia" w:cs="Times New Roman" w:hint="eastAsia"/>
          <w:szCs w:val="21"/>
        </w:rPr>
        <w:t>适用</w:t>
      </w:r>
      <w:r w:rsidR="00B307AE">
        <w:rPr>
          <w:rFonts w:ascii="Times New Roman" w:hAnsiTheme="minorEastAsia" w:cs="Times New Roman"/>
          <w:szCs w:val="21"/>
        </w:rPr>
        <w:t>研究生部审批表的时间范围内，</w:t>
      </w:r>
      <w:r w:rsidR="00B307AE" w:rsidRPr="0091091B">
        <w:rPr>
          <w:rFonts w:ascii="Times New Roman" w:hAnsiTheme="minorEastAsia" w:cs="Times New Roman"/>
          <w:szCs w:val="21"/>
        </w:rPr>
        <w:t>提前出发或延期返回</w:t>
      </w:r>
      <w:r w:rsidR="00B307AE">
        <w:rPr>
          <w:rFonts w:ascii="Times New Roman" w:hAnsiTheme="minorEastAsia" w:cs="Times New Roman" w:hint="eastAsia"/>
          <w:szCs w:val="21"/>
        </w:rPr>
        <w:t>都属于违反</w:t>
      </w:r>
      <w:r w:rsidR="00B307AE">
        <w:rPr>
          <w:rFonts w:ascii="Times New Roman" w:hAnsiTheme="minorEastAsia" w:cs="Times New Roman"/>
          <w:szCs w:val="21"/>
        </w:rPr>
        <w:t>外事纪律。</w:t>
      </w:r>
    </w:p>
    <w:p w:rsidR="008C09B8" w:rsidRPr="0091091B" w:rsidRDefault="008C09B8" w:rsidP="00B307AE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）</w:t>
      </w:r>
      <w:r w:rsidR="00DF2089">
        <w:rPr>
          <w:rFonts w:ascii="Times New Roman" w:hAnsiTheme="minorEastAsia" w:cs="Times New Roman" w:hint="eastAsia"/>
          <w:szCs w:val="21"/>
        </w:rPr>
        <w:t>“外汇</w:t>
      </w:r>
      <w:r w:rsidR="00DF2089">
        <w:rPr>
          <w:rFonts w:ascii="Times New Roman" w:hAnsiTheme="minorEastAsia" w:cs="Times New Roman"/>
          <w:szCs w:val="21"/>
        </w:rPr>
        <w:t>开支核销</w:t>
      </w:r>
      <w:r w:rsidR="00DF2089">
        <w:rPr>
          <w:rFonts w:ascii="Times New Roman" w:hAnsiTheme="minorEastAsia" w:cs="Times New Roman" w:hint="eastAsia"/>
          <w:szCs w:val="21"/>
        </w:rPr>
        <w:t>记录”的填写</w:t>
      </w:r>
      <w:r w:rsidR="00DF2089">
        <w:rPr>
          <w:rFonts w:ascii="Times New Roman" w:hAnsiTheme="minorEastAsia" w:cs="Times New Roman"/>
          <w:szCs w:val="21"/>
        </w:rPr>
        <w:t>请见</w:t>
      </w:r>
      <w:r w:rsidR="00F6201D" w:rsidRPr="00F6201D">
        <w:rPr>
          <w:rFonts w:ascii="Times New Roman" w:hAnsiTheme="minorEastAsia" w:cs="Times New Roman" w:hint="eastAsia"/>
          <w:b/>
          <w:szCs w:val="21"/>
        </w:rPr>
        <w:t>4</w:t>
      </w:r>
      <w:r w:rsidR="00DF2089">
        <w:rPr>
          <w:rFonts w:ascii="Times New Roman" w:hAnsiTheme="minorEastAsia" w:cs="Times New Roman"/>
          <w:szCs w:val="21"/>
        </w:rPr>
        <w:t>。</w:t>
      </w:r>
    </w:p>
    <w:p w:rsidR="000E62E9" w:rsidRPr="0091091B" w:rsidRDefault="00166EEC" w:rsidP="0091091B">
      <w:pPr>
        <w:spacing w:line="440" w:lineRule="exact"/>
        <w:rPr>
          <w:rFonts w:ascii="Times New Roman" w:hAnsi="Times New Roman" w:cs="Times New Roman"/>
          <w:b/>
          <w:szCs w:val="21"/>
        </w:rPr>
      </w:pPr>
      <w:r w:rsidRPr="0091091B">
        <w:rPr>
          <w:rFonts w:ascii="Times New Roman" w:hAnsi="Times New Roman" w:cs="Times New Roman"/>
          <w:b/>
          <w:szCs w:val="21"/>
        </w:rPr>
        <w:t>2</w:t>
      </w:r>
      <w:r w:rsidRPr="0091091B">
        <w:rPr>
          <w:rFonts w:ascii="Times New Roman" w:hAnsiTheme="minorEastAsia" w:cs="Times New Roman"/>
          <w:b/>
          <w:szCs w:val="21"/>
        </w:rPr>
        <w:t>、</w:t>
      </w:r>
      <w:r w:rsidR="000E62E9" w:rsidRPr="0091091B">
        <w:rPr>
          <w:rFonts w:ascii="Times New Roman" w:hAnsiTheme="minorEastAsia" w:cs="Times New Roman"/>
          <w:b/>
          <w:szCs w:val="21"/>
        </w:rPr>
        <w:t>第</w:t>
      </w:r>
      <w:r w:rsidR="000E62E9" w:rsidRPr="0091091B">
        <w:rPr>
          <w:rFonts w:ascii="Times New Roman" w:hAnsi="Times New Roman" w:cs="Times New Roman"/>
          <w:b/>
          <w:szCs w:val="21"/>
        </w:rPr>
        <w:t>2</w:t>
      </w:r>
      <w:r w:rsidR="000E62E9" w:rsidRPr="0091091B">
        <w:rPr>
          <w:rFonts w:ascii="Times New Roman" w:hAnsiTheme="minorEastAsia" w:cs="Times New Roman"/>
          <w:b/>
          <w:szCs w:val="21"/>
        </w:rPr>
        <w:t>页</w:t>
      </w:r>
      <w:r w:rsidR="000E62E9" w:rsidRPr="0091091B">
        <w:rPr>
          <w:rFonts w:ascii="Times New Roman" w:hAnsi="Times New Roman" w:cs="Times New Roman"/>
          <w:b/>
          <w:szCs w:val="21"/>
        </w:rPr>
        <w:t xml:space="preserve"> </w:t>
      </w:r>
      <w:r w:rsidR="000E62E9" w:rsidRPr="0091091B">
        <w:rPr>
          <w:rFonts w:ascii="Times New Roman" w:hAnsiTheme="minorEastAsia" w:cs="Times New Roman"/>
          <w:b/>
          <w:szCs w:val="21"/>
        </w:rPr>
        <w:t>有单据部分</w:t>
      </w:r>
    </w:p>
    <w:p w:rsidR="00166EEC" w:rsidRPr="0091091B" w:rsidRDefault="004247A3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）</w:t>
      </w:r>
      <w:r w:rsidR="00291ACF">
        <w:rPr>
          <w:rFonts w:ascii="Times New Roman" w:hAnsiTheme="minorEastAsia" w:cs="Times New Roman"/>
          <w:szCs w:val="21"/>
        </w:rPr>
        <w:t>以出访欧洲为例（</w:t>
      </w:r>
      <w:r w:rsidR="000E62E9" w:rsidRPr="0091091B">
        <w:rPr>
          <w:rFonts w:ascii="Times New Roman" w:hAnsiTheme="minorEastAsia" w:cs="Times New Roman"/>
          <w:szCs w:val="21"/>
        </w:rPr>
        <w:t>附件</w:t>
      </w:r>
      <w:r w:rsidR="00E663A6">
        <w:rPr>
          <w:rFonts w:ascii="Times New Roman" w:hAnsiTheme="minorEastAsia" w:cs="Times New Roman"/>
          <w:szCs w:val="21"/>
        </w:rPr>
        <w:t>3</w:t>
      </w:r>
      <w:r w:rsidR="000E62E9" w:rsidRPr="0091091B">
        <w:rPr>
          <w:rFonts w:ascii="Times New Roman" w:hAnsiTheme="minorEastAsia" w:cs="Times New Roman"/>
          <w:szCs w:val="21"/>
        </w:rPr>
        <w:t>），根据</w:t>
      </w:r>
      <w:r w:rsidR="000B0547">
        <w:rPr>
          <w:rFonts w:ascii="Times New Roman" w:hAnsiTheme="minorEastAsia" w:cs="Times New Roman" w:hint="eastAsia"/>
          <w:szCs w:val="21"/>
        </w:rPr>
        <w:t>您</w:t>
      </w:r>
      <w:r w:rsidR="000B0547">
        <w:rPr>
          <w:rFonts w:ascii="Times New Roman" w:hAnsiTheme="minorEastAsia" w:cs="Times New Roman"/>
          <w:szCs w:val="21"/>
        </w:rPr>
        <w:t>实际</w:t>
      </w:r>
      <w:r w:rsidR="000E62E9" w:rsidRPr="0091091B">
        <w:rPr>
          <w:rFonts w:ascii="Times New Roman" w:hAnsiTheme="minorEastAsia" w:cs="Times New Roman"/>
          <w:szCs w:val="21"/>
        </w:rPr>
        <w:t>票据信息，</w:t>
      </w:r>
      <w:r w:rsidR="00720DFF">
        <w:rPr>
          <w:rFonts w:ascii="Times New Roman" w:hAnsiTheme="minorEastAsia" w:cs="Times New Roman" w:hint="eastAsia"/>
          <w:szCs w:val="21"/>
        </w:rPr>
        <w:t>每一张发票</w:t>
      </w:r>
      <w:r w:rsidR="00720DFF">
        <w:rPr>
          <w:rFonts w:ascii="Times New Roman" w:hAnsiTheme="minorEastAsia" w:cs="Times New Roman"/>
          <w:szCs w:val="21"/>
        </w:rPr>
        <w:t>的</w:t>
      </w:r>
      <w:r w:rsidR="00720DFF">
        <w:rPr>
          <w:rFonts w:ascii="Times New Roman" w:hAnsiTheme="minorEastAsia" w:cs="Times New Roman" w:hint="eastAsia"/>
          <w:szCs w:val="21"/>
        </w:rPr>
        <w:t>金额</w:t>
      </w:r>
      <w:r w:rsidR="00720DFF">
        <w:rPr>
          <w:rFonts w:ascii="Times New Roman" w:hAnsiTheme="minorEastAsia" w:cs="Times New Roman"/>
          <w:szCs w:val="21"/>
        </w:rPr>
        <w:t>都必须单独列出</w:t>
      </w:r>
      <w:r w:rsidR="00720DFF" w:rsidRPr="0091091B">
        <w:rPr>
          <w:rFonts w:ascii="Times New Roman" w:hAnsiTheme="minorEastAsia" w:cs="Times New Roman"/>
          <w:szCs w:val="21"/>
        </w:rPr>
        <w:t>，</w:t>
      </w:r>
      <w:r w:rsidR="00720DFF">
        <w:rPr>
          <w:rFonts w:ascii="Times New Roman" w:hAnsiTheme="minorEastAsia" w:cs="Times New Roman" w:hint="eastAsia"/>
          <w:szCs w:val="21"/>
        </w:rPr>
        <w:t>不能</w:t>
      </w:r>
      <w:r w:rsidR="00720DFF">
        <w:rPr>
          <w:rFonts w:ascii="Times New Roman" w:hAnsiTheme="minorEastAsia" w:cs="Times New Roman"/>
          <w:szCs w:val="21"/>
        </w:rPr>
        <w:t>合计</w:t>
      </w:r>
      <w:r w:rsidR="00720DFF">
        <w:rPr>
          <w:rFonts w:ascii="Times New Roman" w:hAnsiTheme="minorEastAsia" w:cs="Times New Roman" w:hint="eastAsia"/>
          <w:szCs w:val="21"/>
        </w:rPr>
        <w:t>，</w:t>
      </w:r>
      <w:r w:rsidR="00720DFF" w:rsidRPr="0091091B">
        <w:rPr>
          <w:rFonts w:ascii="Times New Roman" w:hAnsiTheme="minorEastAsia" w:cs="Times New Roman"/>
          <w:szCs w:val="21"/>
        </w:rPr>
        <w:t>不能写成总额</w:t>
      </w:r>
      <w:r w:rsidR="00720DFF">
        <w:rPr>
          <w:rFonts w:ascii="Times New Roman" w:hAnsiTheme="minorEastAsia" w:cs="Times New Roman" w:hint="eastAsia"/>
          <w:szCs w:val="21"/>
        </w:rPr>
        <w:t>。</w:t>
      </w:r>
      <w:r w:rsidR="00166EEC" w:rsidRPr="0091091B">
        <w:rPr>
          <w:rFonts w:ascii="Times New Roman" w:hAnsiTheme="minorEastAsia" w:cs="Times New Roman"/>
          <w:szCs w:val="21"/>
        </w:rPr>
        <w:t>在核销表第</w:t>
      </w:r>
      <w:r w:rsidR="00166EEC" w:rsidRPr="0091091B">
        <w:rPr>
          <w:rFonts w:ascii="Times New Roman" w:hAnsi="Times New Roman" w:cs="Times New Roman"/>
          <w:szCs w:val="21"/>
        </w:rPr>
        <w:t>2</w:t>
      </w:r>
      <w:r w:rsidR="00166EEC" w:rsidRPr="0091091B">
        <w:rPr>
          <w:rFonts w:ascii="Times New Roman" w:hAnsiTheme="minorEastAsia" w:cs="Times New Roman"/>
          <w:szCs w:val="21"/>
        </w:rPr>
        <w:t>页</w:t>
      </w:r>
      <w:r w:rsidR="000E62E9" w:rsidRPr="0091091B">
        <w:rPr>
          <w:rFonts w:ascii="Times New Roman" w:hAnsi="Times New Roman" w:cs="Times New Roman"/>
          <w:szCs w:val="21"/>
        </w:rPr>
        <w:t>“</w:t>
      </w:r>
      <w:r w:rsidR="000E62E9" w:rsidRPr="0091091B">
        <w:rPr>
          <w:rFonts w:ascii="Times New Roman" w:hAnsiTheme="minorEastAsia" w:cs="Times New Roman"/>
          <w:szCs w:val="21"/>
        </w:rPr>
        <w:t>交通费</w:t>
      </w:r>
      <w:r w:rsidR="000E62E9" w:rsidRPr="0091091B">
        <w:rPr>
          <w:rFonts w:ascii="Times New Roman" w:hAnsi="Times New Roman" w:cs="Times New Roman"/>
          <w:szCs w:val="21"/>
        </w:rPr>
        <w:t>”</w:t>
      </w:r>
      <w:r w:rsidR="000E62E9" w:rsidRPr="0091091B">
        <w:rPr>
          <w:rFonts w:ascii="Times New Roman" w:hAnsiTheme="minorEastAsia" w:cs="Times New Roman"/>
          <w:szCs w:val="21"/>
        </w:rPr>
        <w:t>下方依次填写</w:t>
      </w:r>
      <w:r w:rsidR="000E62E9" w:rsidRPr="0091091B">
        <w:rPr>
          <w:rFonts w:ascii="Times New Roman" w:hAnsi="Times New Roman" w:cs="Times New Roman"/>
          <w:szCs w:val="21"/>
        </w:rPr>
        <w:t>10093</w:t>
      </w:r>
      <w:r w:rsidR="000E62E9" w:rsidRPr="0091091B">
        <w:rPr>
          <w:rFonts w:ascii="Times New Roman" w:hAnsiTheme="minorEastAsia" w:cs="Times New Roman"/>
          <w:szCs w:val="21"/>
        </w:rPr>
        <w:t>、</w:t>
      </w:r>
      <w:r w:rsidR="000E62E9" w:rsidRPr="0091091B">
        <w:rPr>
          <w:rFonts w:ascii="Times New Roman" w:hAnsi="Times New Roman" w:cs="Times New Roman"/>
          <w:szCs w:val="21"/>
        </w:rPr>
        <w:t>2358</w:t>
      </w:r>
      <w:r w:rsidR="000E62E9" w:rsidRPr="0091091B">
        <w:rPr>
          <w:rFonts w:ascii="Times New Roman" w:hAnsiTheme="minorEastAsia" w:cs="Times New Roman"/>
          <w:szCs w:val="21"/>
        </w:rPr>
        <w:t>和</w:t>
      </w:r>
      <w:r w:rsidR="000E62E9" w:rsidRPr="0091091B">
        <w:rPr>
          <w:rFonts w:ascii="Times New Roman" w:hAnsi="Times New Roman" w:cs="Times New Roman"/>
          <w:szCs w:val="21"/>
        </w:rPr>
        <w:t>4683</w:t>
      </w:r>
      <w:r w:rsidR="000E62E9" w:rsidRPr="0091091B">
        <w:rPr>
          <w:rFonts w:ascii="Times New Roman" w:hAnsiTheme="minorEastAsia" w:cs="Times New Roman"/>
          <w:szCs w:val="21"/>
        </w:rPr>
        <w:t>（</w:t>
      </w:r>
      <w:r w:rsidR="003C0B7F">
        <w:rPr>
          <w:rFonts w:ascii="Times New Roman" w:hAnsiTheme="minorEastAsia" w:cs="Times New Roman" w:hint="eastAsia"/>
          <w:szCs w:val="21"/>
        </w:rPr>
        <w:t>每一张发票</w:t>
      </w:r>
      <w:r w:rsidR="003C0B7F">
        <w:rPr>
          <w:rFonts w:ascii="Times New Roman" w:hAnsiTheme="minorEastAsia" w:cs="Times New Roman"/>
          <w:szCs w:val="21"/>
        </w:rPr>
        <w:t>的</w:t>
      </w:r>
      <w:r w:rsidR="003C0B7F">
        <w:rPr>
          <w:rFonts w:ascii="Times New Roman" w:hAnsiTheme="minorEastAsia" w:cs="Times New Roman" w:hint="eastAsia"/>
          <w:szCs w:val="21"/>
        </w:rPr>
        <w:t>金额</w:t>
      </w:r>
      <w:r w:rsidR="003C0B7F">
        <w:rPr>
          <w:rFonts w:ascii="Times New Roman" w:hAnsiTheme="minorEastAsia" w:cs="Times New Roman"/>
          <w:szCs w:val="21"/>
        </w:rPr>
        <w:t>都必须单独列出</w:t>
      </w:r>
      <w:r w:rsidR="003C0B7F" w:rsidRPr="0091091B">
        <w:rPr>
          <w:rFonts w:ascii="Times New Roman" w:hAnsiTheme="minorEastAsia" w:cs="Times New Roman"/>
          <w:szCs w:val="21"/>
        </w:rPr>
        <w:t>，</w:t>
      </w:r>
      <w:r w:rsidR="003C0B7F">
        <w:rPr>
          <w:rFonts w:ascii="Times New Roman" w:hAnsiTheme="minorEastAsia" w:cs="Times New Roman" w:hint="eastAsia"/>
          <w:szCs w:val="21"/>
        </w:rPr>
        <w:t>不能</w:t>
      </w:r>
      <w:r w:rsidR="003C0B7F">
        <w:rPr>
          <w:rFonts w:ascii="Times New Roman" w:hAnsiTheme="minorEastAsia" w:cs="Times New Roman"/>
          <w:szCs w:val="21"/>
        </w:rPr>
        <w:t>合计</w:t>
      </w:r>
      <w:r w:rsidR="003C0B7F">
        <w:rPr>
          <w:rFonts w:ascii="Times New Roman" w:hAnsiTheme="minorEastAsia" w:cs="Times New Roman" w:hint="eastAsia"/>
          <w:szCs w:val="21"/>
        </w:rPr>
        <w:t>，</w:t>
      </w:r>
      <w:r w:rsidR="003C0B7F" w:rsidRPr="0091091B">
        <w:rPr>
          <w:rFonts w:ascii="Times New Roman" w:hAnsiTheme="minorEastAsia" w:cs="Times New Roman"/>
          <w:szCs w:val="21"/>
        </w:rPr>
        <w:t>不能写成总额</w:t>
      </w:r>
      <w:r w:rsidR="000E62E9" w:rsidRPr="0091091B">
        <w:rPr>
          <w:rFonts w:ascii="Times New Roman" w:hAnsiTheme="minorEastAsia" w:cs="Times New Roman"/>
          <w:szCs w:val="21"/>
        </w:rPr>
        <w:t>），并在右侧用括号括起来写</w:t>
      </w:r>
      <w:r w:rsidR="000E62E9" w:rsidRPr="0091091B">
        <w:rPr>
          <w:rFonts w:ascii="Times New Roman" w:hAnsi="Times New Roman" w:cs="Times New Roman"/>
          <w:szCs w:val="21"/>
        </w:rPr>
        <w:t>“</w:t>
      </w:r>
      <w:r w:rsidR="000E62E9" w:rsidRPr="0091091B">
        <w:rPr>
          <w:rFonts w:ascii="Times New Roman" w:hAnsiTheme="minorEastAsia" w:cs="Times New Roman"/>
          <w:szCs w:val="21"/>
        </w:rPr>
        <w:t>人民币</w:t>
      </w:r>
      <w:r w:rsidR="000E62E9" w:rsidRPr="0091091B">
        <w:rPr>
          <w:rFonts w:ascii="Times New Roman" w:hAnsi="Times New Roman" w:cs="Times New Roman"/>
          <w:szCs w:val="21"/>
        </w:rPr>
        <w:t>”</w:t>
      </w:r>
      <w:r w:rsidR="00EE33B3">
        <w:rPr>
          <w:rFonts w:ascii="Times New Roman" w:hAnsi="Times New Roman" w:cs="Times New Roman" w:hint="eastAsia"/>
          <w:szCs w:val="21"/>
        </w:rPr>
        <w:t>币种</w:t>
      </w:r>
      <w:r w:rsidR="00B540BC">
        <w:rPr>
          <w:rFonts w:ascii="Times New Roman" w:hAnsi="Times New Roman" w:cs="Times New Roman" w:hint="eastAsia"/>
          <w:szCs w:val="21"/>
        </w:rPr>
        <w:t>或者</w:t>
      </w:r>
      <w:r w:rsidR="00B540BC">
        <w:rPr>
          <w:rFonts w:ascii="Times New Roman" w:hAnsi="Times New Roman" w:cs="Times New Roman"/>
          <w:szCs w:val="21"/>
        </w:rPr>
        <w:t>其它币种</w:t>
      </w:r>
      <w:r w:rsidR="003C0B7F">
        <w:rPr>
          <w:rFonts w:ascii="Times New Roman" w:hAnsi="Times New Roman" w:cs="Times New Roman" w:hint="eastAsia"/>
          <w:szCs w:val="21"/>
        </w:rPr>
        <w:t>，</w:t>
      </w:r>
      <w:r w:rsidR="000E62E9" w:rsidRPr="0091091B">
        <w:rPr>
          <w:rFonts w:ascii="Times New Roman" w:hAnsiTheme="minorEastAsia" w:cs="Times New Roman"/>
          <w:szCs w:val="21"/>
        </w:rPr>
        <w:t>；</w:t>
      </w:r>
      <w:r w:rsidRPr="0091091B">
        <w:rPr>
          <w:rFonts w:ascii="Times New Roman" w:hAnsiTheme="minorEastAsia" w:cs="Times New Roman"/>
          <w:szCs w:val="21"/>
        </w:rPr>
        <w:t>依次往下填写</w:t>
      </w:r>
      <w:r w:rsidR="00166EEC" w:rsidRPr="0091091B">
        <w:rPr>
          <w:rFonts w:ascii="Times New Roman" w:hAnsi="Times New Roman" w:cs="Times New Roman"/>
          <w:szCs w:val="21"/>
        </w:rPr>
        <w:t>“</w:t>
      </w:r>
      <w:r w:rsidR="00166EEC" w:rsidRPr="0091091B">
        <w:rPr>
          <w:rFonts w:ascii="Times New Roman" w:hAnsiTheme="minorEastAsia" w:cs="Times New Roman"/>
          <w:szCs w:val="21"/>
        </w:rPr>
        <w:t>住宿费</w:t>
      </w:r>
      <w:r w:rsidR="00166EEC" w:rsidRPr="0091091B">
        <w:rPr>
          <w:rFonts w:ascii="Times New Roman" w:hAnsi="Times New Roman" w:cs="Times New Roman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、</w:t>
      </w:r>
      <w:r w:rsidR="00C91DA4">
        <w:rPr>
          <w:rFonts w:ascii="Times New Roman" w:hAnsiTheme="minorEastAsia" w:cs="Times New Roman" w:hint="eastAsia"/>
          <w:szCs w:val="21"/>
        </w:rPr>
        <w:t>“</w:t>
      </w:r>
      <w:r w:rsidR="00C91DA4" w:rsidRPr="0091091B">
        <w:rPr>
          <w:rFonts w:ascii="Times New Roman" w:hAnsiTheme="minorEastAsia" w:cs="Times New Roman"/>
          <w:szCs w:val="21"/>
        </w:rPr>
        <w:t>会议注册费</w:t>
      </w:r>
      <w:r w:rsidR="00C91DA4">
        <w:rPr>
          <w:rFonts w:ascii="Times New Roman" w:hAnsiTheme="minorEastAsia" w:cs="Times New Roman" w:hint="eastAsia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和</w:t>
      </w:r>
      <w:r w:rsidR="00C91DA4">
        <w:rPr>
          <w:rFonts w:ascii="Times New Roman" w:hAnsiTheme="minorEastAsia" w:cs="Times New Roman" w:hint="eastAsia"/>
          <w:szCs w:val="21"/>
        </w:rPr>
        <w:t>“</w:t>
      </w:r>
      <w:r w:rsidR="00C91DA4" w:rsidRPr="0091091B">
        <w:rPr>
          <w:rFonts w:ascii="Times New Roman" w:hAnsiTheme="minorEastAsia" w:cs="Times New Roman"/>
          <w:szCs w:val="21"/>
        </w:rPr>
        <w:t>外事费</w:t>
      </w:r>
      <w:r w:rsidR="00C91DA4">
        <w:rPr>
          <w:rFonts w:ascii="Times New Roman" w:hAnsiTheme="minorEastAsia" w:cs="Times New Roman" w:hint="eastAsia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；</w:t>
      </w:r>
    </w:p>
    <w:p w:rsidR="004247A3" w:rsidRPr="0091091B" w:rsidRDefault="004247A3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）由于第</w:t>
      </w:r>
      <w:r w:rsidR="00E14F77">
        <w:rPr>
          <w:rFonts w:ascii="Times New Roman" w:hAnsiTheme="minorEastAsia" w:cs="Times New Roman" w:hint="eastAsia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页没有</w:t>
      </w:r>
      <w:r w:rsidRPr="0091091B">
        <w:rPr>
          <w:rFonts w:ascii="Times New Roman" w:hAnsi="Times New Roman" w:cs="Times New Roman"/>
          <w:szCs w:val="21"/>
        </w:rPr>
        <w:t>“</w:t>
      </w:r>
      <w:r w:rsidRPr="0091091B">
        <w:rPr>
          <w:rFonts w:ascii="Times New Roman" w:hAnsiTheme="minorEastAsia" w:cs="Times New Roman"/>
          <w:szCs w:val="21"/>
        </w:rPr>
        <w:t>外事费</w:t>
      </w:r>
      <w:r w:rsidRPr="0091091B">
        <w:rPr>
          <w:rFonts w:ascii="Times New Roman" w:hAnsi="Times New Roman" w:cs="Times New Roman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和</w:t>
      </w:r>
      <w:r w:rsidRPr="0091091B">
        <w:rPr>
          <w:rFonts w:ascii="Times New Roman" w:hAnsi="Times New Roman" w:cs="Times New Roman"/>
          <w:szCs w:val="21"/>
        </w:rPr>
        <w:t>“</w:t>
      </w:r>
      <w:r w:rsidRPr="0091091B">
        <w:rPr>
          <w:rFonts w:ascii="Times New Roman" w:hAnsiTheme="minorEastAsia" w:cs="Times New Roman"/>
          <w:szCs w:val="21"/>
        </w:rPr>
        <w:t>注册费</w:t>
      </w:r>
      <w:r w:rsidRPr="0091091B">
        <w:rPr>
          <w:rFonts w:ascii="Times New Roman" w:hAnsi="Times New Roman" w:cs="Times New Roman"/>
          <w:szCs w:val="21"/>
        </w:rPr>
        <w:t>”</w:t>
      </w:r>
      <w:r w:rsidR="004601F2">
        <w:rPr>
          <w:rFonts w:ascii="Times New Roman" w:hAnsiTheme="minorEastAsia" w:cs="Times New Roman"/>
          <w:szCs w:val="21"/>
        </w:rPr>
        <w:t>两个栏目，所以</w:t>
      </w:r>
      <w:r w:rsidRPr="0091091B">
        <w:rPr>
          <w:rFonts w:ascii="Times New Roman" w:hAnsiTheme="minorEastAsia" w:cs="Times New Roman"/>
          <w:szCs w:val="21"/>
        </w:rPr>
        <w:t>需在</w:t>
      </w:r>
      <w:r w:rsidRPr="0091091B">
        <w:rPr>
          <w:rFonts w:ascii="Times New Roman" w:hAnsi="Times New Roman" w:cs="Times New Roman"/>
          <w:szCs w:val="21"/>
        </w:rPr>
        <w:t>“</w:t>
      </w:r>
      <w:r w:rsidRPr="0091091B">
        <w:rPr>
          <w:rFonts w:ascii="Times New Roman" w:hAnsiTheme="minorEastAsia" w:cs="Times New Roman"/>
          <w:szCs w:val="21"/>
        </w:rPr>
        <w:t>公杂费</w:t>
      </w:r>
      <w:r w:rsidRPr="0091091B">
        <w:rPr>
          <w:rFonts w:ascii="Times New Roman" w:hAnsi="Times New Roman" w:cs="Times New Roman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一列下填写这两种费用明细，并在币种后手写添加</w:t>
      </w:r>
      <w:r w:rsidRPr="0091091B">
        <w:rPr>
          <w:rFonts w:ascii="Times New Roman" w:hAnsi="Times New Roman" w:cs="Times New Roman"/>
          <w:szCs w:val="21"/>
        </w:rPr>
        <w:t>“</w:t>
      </w:r>
      <w:r w:rsidRPr="0091091B">
        <w:rPr>
          <w:rFonts w:ascii="Times New Roman" w:hAnsiTheme="minorEastAsia" w:cs="Times New Roman"/>
          <w:szCs w:val="21"/>
        </w:rPr>
        <w:t>外事费</w:t>
      </w:r>
      <w:r w:rsidRPr="0091091B">
        <w:rPr>
          <w:rFonts w:ascii="Times New Roman" w:hAnsi="Times New Roman" w:cs="Times New Roman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或</w:t>
      </w:r>
      <w:r w:rsidRPr="0091091B">
        <w:rPr>
          <w:rFonts w:ascii="Times New Roman" w:hAnsi="Times New Roman" w:cs="Times New Roman"/>
          <w:szCs w:val="21"/>
        </w:rPr>
        <w:t>“</w:t>
      </w:r>
      <w:r w:rsidRPr="0091091B">
        <w:rPr>
          <w:rFonts w:ascii="Times New Roman" w:hAnsiTheme="minorEastAsia" w:cs="Times New Roman"/>
          <w:szCs w:val="21"/>
        </w:rPr>
        <w:t>注册费</w:t>
      </w:r>
      <w:r w:rsidRPr="0091091B">
        <w:rPr>
          <w:rFonts w:ascii="Times New Roman" w:hAnsi="Times New Roman" w:cs="Times New Roman"/>
          <w:szCs w:val="21"/>
        </w:rPr>
        <w:t>”</w:t>
      </w:r>
      <w:r w:rsidR="008A7125" w:rsidRPr="0091091B">
        <w:rPr>
          <w:rFonts w:ascii="Times New Roman" w:hAnsiTheme="minorEastAsia" w:cs="Times New Roman"/>
          <w:szCs w:val="21"/>
        </w:rPr>
        <w:t>。</w:t>
      </w:r>
    </w:p>
    <w:p w:rsidR="004247A3" w:rsidRPr="0091091B" w:rsidRDefault="004247A3" w:rsidP="0091091B">
      <w:pPr>
        <w:spacing w:line="440" w:lineRule="exact"/>
        <w:rPr>
          <w:rFonts w:ascii="Times New Roman" w:hAnsi="Times New Roman" w:cs="Times New Roman"/>
          <w:b/>
          <w:szCs w:val="21"/>
        </w:rPr>
      </w:pPr>
      <w:r w:rsidRPr="0091091B">
        <w:rPr>
          <w:rFonts w:ascii="Times New Roman" w:hAnsi="Times New Roman" w:cs="Times New Roman"/>
          <w:b/>
          <w:szCs w:val="21"/>
        </w:rPr>
        <w:t>3</w:t>
      </w:r>
      <w:r w:rsidRPr="0091091B">
        <w:rPr>
          <w:rFonts w:ascii="Times New Roman" w:hAnsiTheme="minorEastAsia" w:cs="Times New Roman"/>
          <w:b/>
          <w:szCs w:val="21"/>
        </w:rPr>
        <w:t>、第</w:t>
      </w:r>
      <w:r w:rsidRPr="0091091B">
        <w:rPr>
          <w:rFonts w:ascii="Times New Roman" w:hAnsi="Times New Roman" w:cs="Times New Roman"/>
          <w:b/>
          <w:szCs w:val="21"/>
        </w:rPr>
        <w:t>3</w:t>
      </w:r>
      <w:r w:rsidRPr="0091091B">
        <w:rPr>
          <w:rFonts w:ascii="Times New Roman" w:hAnsiTheme="minorEastAsia" w:cs="Times New Roman"/>
          <w:b/>
          <w:szCs w:val="21"/>
        </w:rPr>
        <w:t>页</w:t>
      </w:r>
      <w:r w:rsidRPr="0091091B">
        <w:rPr>
          <w:rFonts w:ascii="Times New Roman" w:hAnsi="Times New Roman" w:cs="Times New Roman"/>
          <w:b/>
          <w:szCs w:val="21"/>
        </w:rPr>
        <w:t xml:space="preserve"> </w:t>
      </w:r>
      <w:r w:rsidRPr="0091091B">
        <w:rPr>
          <w:rFonts w:ascii="Times New Roman" w:hAnsiTheme="minorEastAsia" w:cs="Times New Roman"/>
          <w:b/>
          <w:szCs w:val="21"/>
        </w:rPr>
        <w:t>无单据部分</w:t>
      </w:r>
    </w:p>
    <w:p w:rsidR="004247A3" w:rsidRPr="0091091B" w:rsidRDefault="004247A3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）请按照《各国家和</w:t>
      </w:r>
      <w:r w:rsidRPr="00140247">
        <w:rPr>
          <w:rFonts w:ascii="Times New Roman" w:hAnsiTheme="minorEastAsia" w:cs="Times New Roman"/>
          <w:szCs w:val="21"/>
        </w:rPr>
        <w:t>地区住宿费、伙食费、公杂费开支标准表（</w:t>
      </w:r>
      <w:r w:rsidRPr="00140247">
        <w:rPr>
          <w:rFonts w:ascii="Times New Roman" w:hAnsi="Times New Roman" w:cs="Times New Roman"/>
          <w:szCs w:val="21"/>
        </w:rPr>
        <w:t>2014</w:t>
      </w:r>
      <w:r w:rsidRPr="00140247">
        <w:rPr>
          <w:rFonts w:ascii="Times New Roman" w:hAnsiTheme="minorEastAsia" w:cs="Times New Roman"/>
          <w:szCs w:val="21"/>
        </w:rPr>
        <w:t>年）》</w:t>
      </w:r>
      <w:r w:rsidR="0029443A" w:rsidRPr="00140247">
        <w:rPr>
          <w:rFonts w:ascii="Times New Roman" w:hAnsiTheme="minorEastAsia" w:cs="Times New Roman" w:hint="eastAsia"/>
          <w:szCs w:val="21"/>
        </w:rPr>
        <w:t>附件</w:t>
      </w:r>
      <w:r w:rsidR="005B29D7">
        <w:rPr>
          <w:rFonts w:ascii="Times New Roman" w:hAnsiTheme="minorEastAsia" w:cs="Times New Roman"/>
          <w:szCs w:val="21"/>
        </w:rPr>
        <w:t>4</w:t>
      </w:r>
      <w:r w:rsidRPr="00140247">
        <w:rPr>
          <w:rFonts w:ascii="Times New Roman" w:hAnsiTheme="minorEastAsia" w:cs="Times New Roman"/>
          <w:szCs w:val="21"/>
        </w:rPr>
        <w:t>和《各国家和地区住宿费、伙食费、公杂费开支标准表》</w:t>
      </w:r>
      <w:r w:rsidR="0029443A" w:rsidRPr="00140247">
        <w:rPr>
          <w:rFonts w:ascii="Times New Roman" w:hAnsiTheme="minorEastAsia" w:cs="Times New Roman" w:hint="eastAsia"/>
          <w:szCs w:val="21"/>
        </w:rPr>
        <w:t>附件</w:t>
      </w:r>
      <w:r w:rsidR="005B29D7">
        <w:rPr>
          <w:rFonts w:ascii="Times New Roman" w:hAnsiTheme="minorEastAsia" w:cs="Times New Roman"/>
          <w:szCs w:val="21"/>
        </w:rPr>
        <w:t>5</w:t>
      </w:r>
      <w:r w:rsidR="008C09B8" w:rsidRPr="00140247">
        <w:rPr>
          <w:rFonts w:ascii="Times New Roman" w:hAnsiTheme="minorEastAsia" w:cs="Times New Roman"/>
          <w:szCs w:val="21"/>
        </w:rPr>
        <w:t>中出访国家的伙食费和公杂费</w:t>
      </w:r>
      <w:r w:rsidR="008C09B8" w:rsidRPr="0091091B">
        <w:rPr>
          <w:rFonts w:ascii="Times New Roman" w:hAnsiTheme="minorEastAsia" w:cs="Times New Roman"/>
          <w:szCs w:val="21"/>
        </w:rPr>
        <w:t>填写相关补助；</w:t>
      </w:r>
    </w:p>
    <w:p w:rsidR="008C09B8" w:rsidRPr="0091091B" w:rsidRDefault="008C09B8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lastRenderedPageBreak/>
        <w:t>（</w:t>
      </w:r>
      <w:r w:rsidRPr="0091091B">
        <w:rPr>
          <w:rFonts w:ascii="Times New Roman" w:hAnsi="Times New Roman" w:cs="Times New Roman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）在表头右侧的币别处填写</w:t>
      </w:r>
      <w:r w:rsidRPr="0091091B">
        <w:rPr>
          <w:rFonts w:ascii="Times New Roman" w:hAnsi="Times New Roman" w:cs="Times New Roman"/>
          <w:szCs w:val="21"/>
        </w:rPr>
        <w:t>“</w:t>
      </w:r>
      <w:r w:rsidRPr="0091091B">
        <w:rPr>
          <w:rFonts w:ascii="Times New Roman" w:hAnsiTheme="minorEastAsia" w:cs="Times New Roman"/>
          <w:szCs w:val="21"/>
        </w:rPr>
        <w:t>欧洲</w:t>
      </w:r>
      <w:r w:rsidRPr="0091091B">
        <w:rPr>
          <w:rFonts w:ascii="Times New Roman" w:hAnsi="Times New Roman" w:cs="Times New Roman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，并以</w:t>
      </w:r>
      <w:r w:rsidR="00BB20C1">
        <w:rPr>
          <w:rFonts w:ascii="Times New Roman" w:hAnsiTheme="minorEastAsia" w:cs="Times New Roman" w:hint="eastAsia"/>
          <w:szCs w:val="21"/>
        </w:rPr>
        <w:t>第</w:t>
      </w:r>
      <w:r w:rsidR="00BB20C1">
        <w:rPr>
          <w:rFonts w:ascii="Times New Roman" w:hAnsiTheme="minorEastAsia" w:cs="Times New Roman" w:hint="eastAsia"/>
          <w:szCs w:val="21"/>
        </w:rPr>
        <w:t>1</w:t>
      </w:r>
      <w:r w:rsidR="00BB20C1">
        <w:rPr>
          <w:rFonts w:ascii="Times New Roman" w:hAnsiTheme="minorEastAsia" w:cs="Times New Roman" w:hint="eastAsia"/>
          <w:szCs w:val="21"/>
        </w:rPr>
        <w:t>页确定的</w:t>
      </w:r>
      <w:r w:rsidRPr="0091091B">
        <w:rPr>
          <w:rFonts w:ascii="Times New Roman" w:hAnsiTheme="minorEastAsia" w:cs="Times New Roman"/>
          <w:szCs w:val="21"/>
        </w:rPr>
        <w:t>实际出访时间（按天计算）填写</w:t>
      </w:r>
      <w:r w:rsidRPr="0091091B">
        <w:rPr>
          <w:rFonts w:ascii="Times New Roman" w:hAnsi="Times New Roman" w:cs="Times New Roman"/>
          <w:szCs w:val="21"/>
        </w:rPr>
        <w:t>“</w:t>
      </w:r>
      <w:r w:rsidRPr="0091091B">
        <w:rPr>
          <w:rFonts w:ascii="Times New Roman" w:hAnsiTheme="minorEastAsia" w:cs="Times New Roman"/>
          <w:szCs w:val="21"/>
        </w:rPr>
        <w:t>伙食费</w:t>
      </w:r>
      <w:r w:rsidRPr="0091091B">
        <w:rPr>
          <w:rFonts w:ascii="Times New Roman" w:hAnsi="Times New Roman" w:cs="Times New Roman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和</w:t>
      </w:r>
      <w:r w:rsidRPr="0091091B">
        <w:rPr>
          <w:rFonts w:ascii="Times New Roman" w:hAnsi="Times New Roman" w:cs="Times New Roman"/>
          <w:szCs w:val="21"/>
        </w:rPr>
        <w:t>“</w:t>
      </w:r>
      <w:r w:rsidRPr="0091091B">
        <w:rPr>
          <w:rFonts w:ascii="Times New Roman" w:hAnsiTheme="minorEastAsia" w:cs="Times New Roman"/>
          <w:szCs w:val="21"/>
        </w:rPr>
        <w:t>公杂费</w:t>
      </w:r>
      <w:r w:rsidRPr="0091091B">
        <w:rPr>
          <w:rFonts w:ascii="Times New Roman" w:hAnsi="Times New Roman" w:cs="Times New Roman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补助；</w:t>
      </w:r>
    </w:p>
    <w:p w:rsidR="008C09B8" w:rsidRPr="0091091B" w:rsidRDefault="008C09B8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3</w:t>
      </w:r>
      <w:r w:rsidRPr="0091091B">
        <w:rPr>
          <w:rFonts w:ascii="Times New Roman" w:hAnsiTheme="minorEastAsia" w:cs="Times New Roman"/>
          <w:szCs w:val="21"/>
        </w:rPr>
        <w:t>）在伙食费和公杂费对应的最下方的</w:t>
      </w:r>
      <w:r w:rsidR="008A7125" w:rsidRPr="0091091B">
        <w:rPr>
          <w:rFonts w:ascii="Times New Roman" w:hAnsi="Times New Roman" w:cs="Times New Roman"/>
          <w:szCs w:val="21"/>
        </w:rPr>
        <w:t>“</w:t>
      </w:r>
      <w:r w:rsidR="008A7125" w:rsidRPr="0091091B">
        <w:rPr>
          <w:rFonts w:ascii="Times New Roman" w:hAnsiTheme="minorEastAsia" w:cs="Times New Roman"/>
          <w:szCs w:val="21"/>
        </w:rPr>
        <w:t>合计</w:t>
      </w:r>
      <w:r w:rsidR="008A7125" w:rsidRPr="0091091B">
        <w:rPr>
          <w:rFonts w:ascii="Times New Roman" w:hAnsi="Times New Roman" w:cs="Times New Roman"/>
          <w:szCs w:val="21"/>
        </w:rPr>
        <w:t>”</w:t>
      </w:r>
      <w:r w:rsidR="008A7125" w:rsidRPr="0091091B">
        <w:rPr>
          <w:rFonts w:ascii="Times New Roman" w:hAnsiTheme="minorEastAsia" w:cs="Times New Roman"/>
          <w:szCs w:val="21"/>
        </w:rPr>
        <w:t>处分别计算并填写总数。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b/>
          <w:szCs w:val="21"/>
        </w:rPr>
      </w:pPr>
      <w:r w:rsidRPr="0091091B">
        <w:rPr>
          <w:rFonts w:ascii="Times New Roman" w:hAnsi="Times New Roman" w:cs="Times New Roman"/>
          <w:b/>
          <w:szCs w:val="21"/>
        </w:rPr>
        <w:t>4</w:t>
      </w:r>
      <w:r w:rsidRPr="0091091B">
        <w:rPr>
          <w:rFonts w:ascii="Times New Roman" w:hAnsiTheme="minorEastAsia" w:cs="Times New Roman"/>
          <w:b/>
          <w:szCs w:val="21"/>
        </w:rPr>
        <w:t>、第</w:t>
      </w:r>
      <w:r w:rsidRPr="0091091B">
        <w:rPr>
          <w:rFonts w:ascii="Times New Roman" w:hAnsi="Times New Roman" w:cs="Times New Roman"/>
          <w:b/>
          <w:szCs w:val="21"/>
        </w:rPr>
        <w:t>1</w:t>
      </w:r>
      <w:r w:rsidRPr="0091091B">
        <w:rPr>
          <w:rFonts w:ascii="Times New Roman" w:hAnsiTheme="minorEastAsia" w:cs="Times New Roman"/>
          <w:b/>
          <w:szCs w:val="21"/>
        </w:rPr>
        <w:t>页</w:t>
      </w:r>
      <w:r w:rsidRPr="0091091B">
        <w:rPr>
          <w:rFonts w:ascii="Times New Roman" w:hAnsi="Times New Roman" w:cs="Times New Roman"/>
          <w:b/>
          <w:szCs w:val="21"/>
        </w:rPr>
        <w:t xml:space="preserve"> </w:t>
      </w:r>
      <w:r w:rsidRPr="0091091B">
        <w:rPr>
          <w:rFonts w:ascii="Times New Roman" w:hAnsiTheme="minorEastAsia" w:cs="Times New Roman"/>
          <w:b/>
          <w:szCs w:val="21"/>
        </w:rPr>
        <w:t>总表</w:t>
      </w:r>
      <w:r w:rsidR="00304FB5">
        <w:rPr>
          <w:rFonts w:ascii="Times New Roman" w:hAnsiTheme="minorEastAsia" w:cs="Times New Roman" w:hint="eastAsia"/>
          <w:szCs w:val="21"/>
        </w:rPr>
        <w:t>“外汇</w:t>
      </w:r>
      <w:r w:rsidR="00304FB5">
        <w:rPr>
          <w:rFonts w:ascii="Times New Roman" w:hAnsiTheme="minorEastAsia" w:cs="Times New Roman"/>
          <w:szCs w:val="21"/>
        </w:rPr>
        <w:t>开支核销</w:t>
      </w:r>
      <w:r w:rsidR="00304FB5">
        <w:rPr>
          <w:rFonts w:ascii="Times New Roman" w:hAnsiTheme="minorEastAsia" w:cs="Times New Roman" w:hint="eastAsia"/>
          <w:szCs w:val="21"/>
        </w:rPr>
        <w:t>记录”</w:t>
      </w:r>
    </w:p>
    <w:p w:rsidR="008A7125" w:rsidRPr="0091091B" w:rsidRDefault="008A7125" w:rsidP="00D71FFE">
      <w:pPr>
        <w:spacing w:line="440" w:lineRule="exact"/>
        <w:ind w:firstLineChars="100" w:firstLine="210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回到第</w:t>
      </w: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页总表，将第</w:t>
      </w:r>
      <w:r w:rsidRPr="0091091B">
        <w:rPr>
          <w:rFonts w:ascii="Times New Roman" w:hAnsi="Times New Roman" w:cs="Times New Roman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页和第</w:t>
      </w:r>
      <w:r w:rsidRPr="0091091B">
        <w:rPr>
          <w:rFonts w:ascii="Times New Roman" w:hAnsi="Times New Roman" w:cs="Times New Roman"/>
          <w:szCs w:val="21"/>
        </w:rPr>
        <w:t>3</w:t>
      </w:r>
      <w:r w:rsidRPr="0091091B">
        <w:rPr>
          <w:rFonts w:ascii="Times New Roman" w:hAnsiTheme="minorEastAsia" w:cs="Times New Roman"/>
          <w:szCs w:val="21"/>
        </w:rPr>
        <w:t>页的</w:t>
      </w:r>
      <w:r w:rsidRPr="0091091B">
        <w:rPr>
          <w:rFonts w:ascii="Times New Roman" w:hAnsi="Times New Roman" w:cs="Times New Roman"/>
          <w:szCs w:val="21"/>
        </w:rPr>
        <w:t>“</w:t>
      </w:r>
      <w:r w:rsidRPr="0091091B">
        <w:rPr>
          <w:rFonts w:ascii="Times New Roman" w:hAnsiTheme="minorEastAsia" w:cs="Times New Roman"/>
          <w:szCs w:val="21"/>
        </w:rPr>
        <w:t>住宿费</w:t>
      </w:r>
      <w:r w:rsidRPr="0091091B">
        <w:rPr>
          <w:rFonts w:ascii="Times New Roman" w:hAnsi="Times New Roman" w:cs="Times New Roman"/>
          <w:szCs w:val="21"/>
        </w:rPr>
        <w:t>”</w:t>
      </w:r>
      <w:r w:rsidRPr="0091091B">
        <w:rPr>
          <w:rFonts w:ascii="Times New Roman" w:hAnsiTheme="minorEastAsia" w:cs="Times New Roman"/>
          <w:szCs w:val="21"/>
        </w:rPr>
        <w:t>等</w:t>
      </w:r>
      <w:r w:rsidRPr="0091091B">
        <w:rPr>
          <w:rFonts w:ascii="Times New Roman" w:hAnsiTheme="minorEastAsia" w:cs="Times New Roman"/>
          <w:color w:val="FF0000"/>
          <w:szCs w:val="21"/>
        </w:rPr>
        <w:t>总数</w:t>
      </w:r>
      <w:r w:rsidRPr="0091091B">
        <w:rPr>
          <w:rFonts w:ascii="Times New Roman" w:hAnsiTheme="minorEastAsia" w:cs="Times New Roman"/>
          <w:szCs w:val="21"/>
        </w:rPr>
        <w:t>依次誊抄在第</w:t>
      </w: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页；</w:t>
      </w:r>
    </w:p>
    <w:p w:rsidR="0091091B" w:rsidRPr="0091091B" w:rsidRDefault="0091091B" w:rsidP="0091091B">
      <w:pPr>
        <w:spacing w:line="440" w:lineRule="exact"/>
        <w:rPr>
          <w:rFonts w:ascii="Times New Roman" w:hAnsi="Times New Roman" w:cs="Times New Roman"/>
          <w:szCs w:val="21"/>
        </w:rPr>
      </w:pPr>
    </w:p>
    <w:p w:rsidR="008A7125" w:rsidRDefault="008A7125" w:rsidP="0091091B">
      <w:pPr>
        <w:spacing w:line="440" w:lineRule="exact"/>
        <w:rPr>
          <w:rFonts w:ascii="Times New Roman" w:hAnsiTheme="minorEastAsia" w:cs="Times New Roman"/>
          <w:b/>
          <w:szCs w:val="21"/>
        </w:rPr>
      </w:pPr>
      <w:r w:rsidRPr="0091091B">
        <w:rPr>
          <w:rFonts w:ascii="Times New Roman" w:hAnsiTheme="minorEastAsia" w:cs="Times New Roman"/>
          <w:b/>
          <w:szCs w:val="21"/>
        </w:rPr>
        <w:t>三、出国（境）费</w:t>
      </w:r>
      <w:r w:rsidR="005E07DB">
        <w:rPr>
          <w:rFonts w:ascii="Times New Roman" w:hAnsiTheme="minorEastAsia" w:cs="Times New Roman"/>
          <w:b/>
          <w:szCs w:val="21"/>
        </w:rPr>
        <w:t>用说明</w:t>
      </w:r>
    </w:p>
    <w:p w:rsidR="005E07DB" w:rsidRPr="005E07DB" w:rsidRDefault="005E07DB" w:rsidP="0091091B">
      <w:pPr>
        <w:spacing w:line="440" w:lineRule="exact"/>
        <w:rPr>
          <w:rFonts w:ascii="Times New Roman" w:hAnsiTheme="minorEastAsia" w:cs="Times New Roman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5E07DB">
        <w:rPr>
          <w:rFonts w:ascii="Times New Roman" w:hAnsiTheme="minorEastAsia" w:cs="Times New Roman" w:hint="eastAsia"/>
          <w:szCs w:val="21"/>
        </w:rPr>
        <w:t>以《中国科学院教学科研学术类因公临时出国（境）经费管理办法（暂行）》为准：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b/>
          <w:szCs w:val="21"/>
        </w:rPr>
      </w:pPr>
      <w:r w:rsidRPr="0091091B">
        <w:rPr>
          <w:rFonts w:ascii="Times New Roman" w:hAnsi="Times New Roman" w:cs="Times New Roman"/>
          <w:b/>
          <w:szCs w:val="21"/>
        </w:rPr>
        <w:t>1</w:t>
      </w:r>
      <w:r w:rsidRPr="0091091B">
        <w:rPr>
          <w:rFonts w:ascii="Times New Roman" w:hAnsiTheme="minorEastAsia" w:cs="Times New Roman"/>
          <w:b/>
          <w:szCs w:val="21"/>
        </w:rPr>
        <w:t>、允许报销的费用包括：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）住宿费</w:t>
      </w:r>
      <w:r w:rsidR="002553A1" w:rsidRPr="0091091B">
        <w:rPr>
          <w:rFonts w:ascii="Times New Roman" w:hAnsiTheme="minorEastAsia" w:cs="Times New Roman"/>
          <w:szCs w:val="21"/>
        </w:rPr>
        <w:t>（严格按照《各国家和地区住宿费、伙食费、公杂费开支标准表（</w:t>
      </w:r>
      <w:r w:rsidR="002553A1" w:rsidRPr="0091091B">
        <w:rPr>
          <w:rFonts w:ascii="Times New Roman" w:hAnsi="Times New Roman" w:cs="Times New Roman"/>
          <w:szCs w:val="21"/>
        </w:rPr>
        <w:t>2014</w:t>
      </w:r>
      <w:r w:rsidR="002553A1" w:rsidRPr="0091091B">
        <w:rPr>
          <w:rFonts w:ascii="Times New Roman" w:hAnsiTheme="minorEastAsia" w:cs="Times New Roman"/>
          <w:szCs w:val="21"/>
        </w:rPr>
        <w:t>年）》和《各国家和地区住宿费、伙食费、公杂费开支标准表》实报实销，超标部分严禁报销）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）往返机票</w:t>
      </w:r>
      <w:r w:rsidR="00216CC1" w:rsidRPr="0091091B">
        <w:rPr>
          <w:rFonts w:ascii="Times New Roman" w:hAnsiTheme="minorEastAsia" w:cs="Times New Roman"/>
          <w:szCs w:val="21"/>
        </w:rPr>
        <w:t>（行程单有</w:t>
      </w:r>
      <w:r w:rsidR="00216CC1" w:rsidRPr="0091091B">
        <w:rPr>
          <w:rFonts w:ascii="Times New Roman" w:hAnsi="Times New Roman" w:cs="Times New Roman"/>
          <w:szCs w:val="21"/>
        </w:rPr>
        <w:t>“GP”</w:t>
      </w:r>
      <w:r w:rsidR="00216CC1" w:rsidRPr="0091091B">
        <w:rPr>
          <w:rFonts w:ascii="Times New Roman" w:hAnsiTheme="minorEastAsia" w:cs="Times New Roman"/>
          <w:szCs w:val="21"/>
        </w:rPr>
        <w:t>政府采购标记，否则需事前征得财务批准）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3</w:t>
      </w:r>
      <w:r w:rsidRPr="0091091B">
        <w:rPr>
          <w:rFonts w:ascii="Times New Roman" w:hAnsiTheme="minorEastAsia" w:cs="Times New Roman"/>
          <w:szCs w:val="21"/>
        </w:rPr>
        <w:t>）城市间交通费</w:t>
      </w:r>
      <w:r w:rsidR="008360D6" w:rsidRPr="0091091B">
        <w:rPr>
          <w:rFonts w:ascii="Times New Roman" w:hAnsiTheme="minorEastAsia" w:cs="Times New Roman"/>
          <w:szCs w:val="21"/>
        </w:rPr>
        <w:t>（仅仅指国外一个国家不同城市之间的交通费）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4</w:t>
      </w:r>
      <w:r w:rsidRPr="0091091B">
        <w:rPr>
          <w:rFonts w:ascii="Times New Roman" w:hAnsiTheme="minorEastAsia" w:cs="Times New Roman"/>
          <w:szCs w:val="21"/>
        </w:rPr>
        <w:t>）酒店和机场之间往返交通的公共交通费</w:t>
      </w:r>
      <w:r w:rsidR="00304FB5">
        <w:rPr>
          <w:rFonts w:ascii="Times New Roman" w:hAnsiTheme="minorEastAsia" w:cs="Times New Roman" w:hint="eastAsia"/>
          <w:szCs w:val="21"/>
        </w:rPr>
        <w:t>。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4</w:t>
      </w:r>
      <w:r w:rsidRPr="0091091B">
        <w:rPr>
          <w:rFonts w:ascii="Times New Roman" w:hAnsiTheme="minorEastAsia" w:cs="Times New Roman"/>
          <w:szCs w:val="21"/>
        </w:rPr>
        <w:t>）注册费</w:t>
      </w:r>
      <w:r w:rsidR="008360D6" w:rsidRPr="0091091B">
        <w:rPr>
          <w:rFonts w:ascii="Times New Roman" w:hAnsiTheme="minorEastAsia" w:cs="Times New Roman"/>
          <w:szCs w:val="21"/>
        </w:rPr>
        <w:t>（会议注册费中有明细显示存在</w:t>
      </w:r>
      <w:r w:rsidR="008360D6" w:rsidRPr="0091091B">
        <w:rPr>
          <w:rFonts w:ascii="Times New Roman" w:hAnsi="Times New Roman" w:cs="Times New Roman"/>
          <w:szCs w:val="21"/>
        </w:rPr>
        <w:t>lunch pack</w:t>
      </w:r>
      <w:r w:rsidR="008360D6" w:rsidRPr="0091091B">
        <w:rPr>
          <w:rFonts w:ascii="Times New Roman" w:hAnsiTheme="minorEastAsia" w:cs="Times New Roman"/>
          <w:szCs w:val="21"/>
        </w:rPr>
        <w:t>等午餐费的，伙食费不再补助）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5</w:t>
      </w:r>
      <w:r w:rsidRPr="0091091B">
        <w:rPr>
          <w:rFonts w:ascii="Times New Roman" w:hAnsiTheme="minorEastAsia" w:cs="Times New Roman"/>
          <w:szCs w:val="21"/>
        </w:rPr>
        <w:t>）外事手续费</w:t>
      </w:r>
      <w:r w:rsidR="002553A1" w:rsidRPr="0091091B">
        <w:rPr>
          <w:rFonts w:ascii="Times New Roman" w:hAnsiTheme="minorEastAsia" w:cs="Times New Roman"/>
          <w:szCs w:val="21"/>
        </w:rPr>
        <w:t>，包括签证费、护照照片费、报销费、外方邮寄邀请信的快递费</w:t>
      </w:r>
    </w:p>
    <w:p w:rsidR="008A7125" w:rsidRPr="0091091B" w:rsidRDefault="00313BCD" w:rsidP="0091091B">
      <w:pPr>
        <w:spacing w:line="4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 xml:space="preserve">    </w:t>
      </w:r>
      <w:r w:rsidR="008A7125" w:rsidRPr="0091091B">
        <w:rPr>
          <w:rFonts w:ascii="Times New Roman" w:hAnsiTheme="minorEastAsia" w:cs="Times New Roman"/>
          <w:szCs w:val="21"/>
        </w:rPr>
        <w:t>以上费用均须提供正式有效发票</w:t>
      </w:r>
      <w:r w:rsidR="005E07DB">
        <w:rPr>
          <w:rFonts w:ascii="Times New Roman" w:hAnsiTheme="minorEastAsia" w:cs="Times New Roman" w:hint="eastAsia"/>
          <w:szCs w:val="21"/>
        </w:rPr>
        <w:t>和支付证明（如会议注册费不仅仅有通知，还包括刷卡记录或网页支付凭证）</w:t>
      </w:r>
    </w:p>
    <w:p w:rsidR="008A7125" w:rsidRPr="0091091B" w:rsidRDefault="00313BCD" w:rsidP="0091091B">
      <w:pPr>
        <w:spacing w:line="4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 xml:space="preserve">    </w:t>
      </w:r>
      <w:r w:rsidR="008A7125" w:rsidRPr="0091091B">
        <w:rPr>
          <w:rFonts w:ascii="Times New Roman" w:hAnsiTheme="minorEastAsia" w:cs="Times New Roman"/>
          <w:szCs w:val="21"/>
        </w:rPr>
        <w:t>请在开具发票时尤其注意：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）正式抬头纸打印发票、含有签字或盖章发票、手写发票为国</w:t>
      </w:r>
      <w:r w:rsidRPr="0091091B">
        <w:rPr>
          <w:rFonts w:ascii="Times New Roman" w:hAnsi="Times New Roman" w:cs="Times New Roman"/>
          <w:szCs w:val="21"/>
        </w:rPr>
        <w:t>/</w:t>
      </w:r>
      <w:r w:rsidRPr="0091091B">
        <w:rPr>
          <w:rFonts w:ascii="Times New Roman" w:hAnsiTheme="minorEastAsia" w:cs="Times New Roman"/>
          <w:szCs w:val="21"/>
        </w:rPr>
        <w:t>境外有效发票，其余均视为无效；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）发票上</w:t>
      </w:r>
      <w:r w:rsidR="00583DA6">
        <w:rPr>
          <w:rFonts w:ascii="Times New Roman" w:hAnsiTheme="minorEastAsia" w:cs="Times New Roman" w:hint="eastAsia"/>
          <w:szCs w:val="21"/>
        </w:rPr>
        <w:t>必须</w:t>
      </w:r>
      <w:r w:rsidRPr="0091091B">
        <w:rPr>
          <w:rFonts w:ascii="Times New Roman" w:hAnsiTheme="minorEastAsia" w:cs="Times New Roman"/>
          <w:szCs w:val="21"/>
        </w:rPr>
        <w:t>有金额，无金额的票据无法核销。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b/>
          <w:szCs w:val="21"/>
        </w:rPr>
      </w:pPr>
      <w:r w:rsidRPr="0091091B">
        <w:rPr>
          <w:rFonts w:ascii="Times New Roman" w:hAnsi="Times New Roman" w:cs="Times New Roman"/>
          <w:b/>
          <w:szCs w:val="21"/>
        </w:rPr>
        <w:t>2</w:t>
      </w:r>
      <w:r w:rsidRPr="0091091B">
        <w:rPr>
          <w:rFonts w:ascii="Times New Roman" w:hAnsiTheme="minorEastAsia" w:cs="Times New Roman"/>
          <w:b/>
          <w:szCs w:val="21"/>
        </w:rPr>
        <w:t>、包干补贴的费用包括：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）伙食费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）公杂费（指用于当地市内交通、邮电、办公用品和必要的小费等项目）。</w:t>
      </w:r>
    </w:p>
    <w:p w:rsidR="008A7125" w:rsidRPr="0091091B" w:rsidRDefault="00313BCD" w:rsidP="0091091B">
      <w:pPr>
        <w:spacing w:line="4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 xml:space="preserve">    </w:t>
      </w:r>
      <w:r w:rsidR="008A7125" w:rsidRPr="0091091B">
        <w:rPr>
          <w:rFonts w:ascii="Times New Roman" w:hAnsiTheme="minorEastAsia" w:cs="Times New Roman"/>
          <w:szCs w:val="21"/>
        </w:rPr>
        <w:t>以上费用不需要提供发票。根据国家标准按国家</w:t>
      </w:r>
      <w:r w:rsidR="008A7125" w:rsidRPr="0091091B">
        <w:rPr>
          <w:rFonts w:ascii="Times New Roman" w:hAnsi="Times New Roman" w:cs="Times New Roman"/>
          <w:szCs w:val="21"/>
        </w:rPr>
        <w:t>/</w:t>
      </w:r>
      <w:r w:rsidR="008A7125" w:rsidRPr="0091091B">
        <w:rPr>
          <w:rFonts w:ascii="Times New Roman" w:hAnsiTheme="minorEastAsia" w:cs="Times New Roman"/>
          <w:szCs w:val="21"/>
        </w:rPr>
        <w:t>地区、人数和天数的不同标准给予补贴。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b/>
          <w:szCs w:val="21"/>
        </w:rPr>
      </w:pPr>
      <w:r w:rsidRPr="0091091B">
        <w:rPr>
          <w:rFonts w:ascii="Times New Roman" w:hAnsi="Times New Roman" w:cs="Times New Roman"/>
          <w:b/>
          <w:szCs w:val="21"/>
        </w:rPr>
        <w:t>3</w:t>
      </w:r>
      <w:r w:rsidRPr="0091091B">
        <w:rPr>
          <w:rFonts w:ascii="Times New Roman" w:hAnsiTheme="minorEastAsia" w:cs="Times New Roman"/>
          <w:b/>
          <w:szCs w:val="21"/>
        </w:rPr>
        <w:t>、以下费用均不得报销：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1</w:t>
      </w:r>
      <w:r w:rsidRPr="0091091B">
        <w:rPr>
          <w:rFonts w:ascii="Times New Roman" w:hAnsiTheme="minorEastAsia" w:cs="Times New Roman"/>
          <w:szCs w:val="21"/>
        </w:rPr>
        <w:t>）参加宴会、酒会、招待会费用</w:t>
      </w:r>
      <w:r w:rsidR="008360D6" w:rsidRPr="0091091B">
        <w:rPr>
          <w:rFonts w:ascii="Times New Roman" w:hAnsiTheme="minorEastAsia" w:cs="Times New Roman"/>
          <w:szCs w:val="21"/>
        </w:rPr>
        <w:t>、酒店吧台酒水费用（多在住宿费明细中显示，需要在住宿费总数中减掉）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（已包含在伙食费中给予补贴）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lastRenderedPageBreak/>
        <w:t>（</w:t>
      </w:r>
      <w:r w:rsidRPr="0091091B">
        <w:rPr>
          <w:rFonts w:ascii="Times New Roman" w:hAnsi="Times New Roman" w:cs="Times New Roman"/>
          <w:szCs w:val="21"/>
        </w:rPr>
        <w:t>2</w:t>
      </w:r>
      <w:r w:rsidRPr="0091091B">
        <w:rPr>
          <w:rFonts w:ascii="Times New Roman" w:hAnsiTheme="minorEastAsia" w:cs="Times New Roman"/>
          <w:szCs w:val="21"/>
        </w:rPr>
        <w:t>）当地市内交通费、网费和电话费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（已包含在公杂费中给予补贴）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3</w:t>
      </w:r>
      <w:r w:rsidRPr="0091091B">
        <w:rPr>
          <w:rFonts w:ascii="Times New Roman" w:hAnsiTheme="minorEastAsia" w:cs="Times New Roman"/>
          <w:szCs w:val="21"/>
        </w:rPr>
        <w:t>）出游参观费用</w:t>
      </w:r>
    </w:p>
    <w:p w:rsidR="008A7125" w:rsidRPr="0091091B" w:rsidRDefault="008A7125" w:rsidP="0091091B">
      <w:pPr>
        <w:spacing w:line="440" w:lineRule="exact"/>
        <w:rPr>
          <w:rFonts w:ascii="Times New Roman" w:hAnsi="Times New Roman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4</w:t>
      </w:r>
      <w:r w:rsidRPr="0091091B">
        <w:rPr>
          <w:rFonts w:ascii="Times New Roman" w:hAnsiTheme="minorEastAsia" w:cs="Times New Roman"/>
          <w:szCs w:val="21"/>
        </w:rPr>
        <w:t>）礼品、书籍</w:t>
      </w:r>
    </w:p>
    <w:p w:rsidR="008A7125" w:rsidRDefault="008A7125" w:rsidP="0091091B">
      <w:pPr>
        <w:spacing w:line="440" w:lineRule="exact"/>
        <w:rPr>
          <w:rFonts w:ascii="Times New Roman" w:hAnsiTheme="minorEastAsia" w:cs="Times New Roman"/>
          <w:szCs w:val="21"/>
        </w:rPr>
      </w:pPr>
      <w:r w:rsidRPr="0091091B">
        <w:rPr>
          <w:rFonts w:ascii="Times New Roman" w:hAnsiTheme="minorEastAsia" w:cs="Times New Roman"/>
          <w:szCs w:val="21"/>
        </w:rPr>
        <w:t>（</w:t>
      </w:r>
      <w:r w:rsidRPr="0091091B">
        <w:rPr>
          <w:rFonts w:ascii="Times New Roman" w:hAnsi="Times New Roman" w:cs="Times New Roman"/>
          <w:szCs w:val="21"/>
        </w:rPr>
        <w:t>5</w:t>
      </w:r>
      <w:r w:rsidRPr="0091091B">
        <w:rPr>
          <w:rFonts w:ascii="Times New Roman" w:hAnsiTheme="minorEastAsia" w:cs="Times New Roman"/>
          <w:szCs w:val="21"/>
        </w:rPr>
        <w:t>）其他私人花销等</w:t>
      </w:r>
    </w:p>
    <w:p w:rsidR="005E07DB" w:rsidRDefault="005E07DB" w:rsidP="0091091B">
      <w:pPr>
        <w:spacing w:line="440" w:lineRule="exact"/>
        <w:rPr>
          <w:rFonts w:ascii="Times New Roman" w:hAnsiTheme="minorEastAsia" w:cs="Times New Roman"/>
          <w:szCs w:val="21"/>
        </w:rPr>
      </w:pPr>
    </w:p>
    <w:p w:rsidR="005E07DB" w:rsidRPr="0091091B" w:rsidRDefault="005E07DB" w:rsidP="0091091B">
      <w:pPr>
        <w:spacing w:line="440" w:lineRule="exact"/>
        <w:rPr>
          <w:rFonts w:ascii="Times New Roman" w:hAnsi="Times New Roman" w:cs="Times New Roman"/>
          <w:szCs w:val="21"/>
        </w:rPr>
      </w:pPr>
    </w:p>
    <w:p w:rsidR="005E07DB" w:rsidRPr="005E07DB" w:rsidRDefault="005E07DB" w:rsidP="0091091B">
      <w:pPr>
        <w:spacing w:line="440" w:lineRule="exact"/>
        <w:rPr>
          <w:rFonts w:ascii="Times New Roman" w:hAnsi="Times New Roman" w:cs="Times New Roman"/>
          <w:szCs w:val="21"/>
        </w:rPr>
      </w:pPr>
    </w:p>
    <w:sectPr w:rsidR="005E07DB" w:rsidRPr="005E07DB" w:rsidSect="00CF5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358" w:rsidRDefault="00103358" w:rsidP="000D14B7">
      <w:r>
        <w:separator/>
      </w:r>
    </w:p>
  </w:endnote>
  <w:endnote w:type="continuationSeparator" w:id="0">
    <w:p w:rsidR="00103358" w:rsidRDefault="00103358" w:rsidP="000D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358" w:rsidRDefault="00103358" w:rsidP="000D14B7">
      <w:r>
        <w:separator/>
      </w:r>
    </w:p>
  </w:footnote>
  <w:footnote w:type="continuationSeparator" w:id="0">
    <w:p w:rsidR="00103358" w:rsidRDefault="00103358" w:rsidP="000D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52"/>
    <w:rsid w:val="00044114"/>
    <w:rsid w:val="00045D87"/>
    <w:rsid w:val="000B0547"/>
    <w:rsid w:val="000D14B7"/>
    <w:rsid w:val="000E62E9"/>
    <w:rsid w:val="000F6B8E"/>
    <w:rsid w:val="00103358"/>
    <w:rsid w:val="00140247"/>
    <w:rsid w:val="00144DF5"/>
    <w:rsid w:val="00166EEC"/>
    <w:rsid w:val="001B2952"/>
    <w:rsid w:val="00202BA8"/>
    <w:rsid w:val="00216CC1"/>
    <w:rsid w:val="002234BD"/>
    <w:rsid w:val="00233BE6"/>
    <w:rsid w:val="002553A1"/>
    <w:rsid w:val="00291ACF"/>
    <w:rsid w:val="0029443A"/>
    <w:rsid w:val="002E44BC"/>
    <w:rsid w:val="00304FB5"/>
    <w:rsid w:val="00313BCD"/>
    <w:rsid w:val="00324360"/>
    <w:rsid w:val="003C0B7F"/>
    <w:rsid w:val="003D4C29"/>
    <w:rsid w:val="004242E7"/>
    <w:rsid w:val="004247A3"/>
    <w:rsid w:val="004601F2"/>
    <w:rsid w:val="004747BA"/>
    <w:rsid w:val="00475D3A"/>
    <w:rsid w:val="00542E24"/>
    <w:rsid w:val="0054528B"/>
    <w:rsid w:val="0056720A"/>
    <w:rsid w:val="00583DA6"/>
    <w:rsid w:val="005B29D7"/>
    <w:rsid w:val="005E07DB"/>
    <w:rsid w:val="00600F8A"/>
    <w:rsid w:val="00605BEC"/>
    <w:rsid w:val="00626642"/>
    <w:rsid w:val="006343F3"/>
    <w:rsid w:val="006B18EA"/>
    <w:rsid w:val="00705321"/>
    <w:rsid w:val="00720DFF"/>
    <w:rsid w:val="007563AB"/>
    <w:rsid w:val="007C0F51"/>
    <w:rsid w:val="00824AA9"/>
    <w:rsid w:val="008360D6"/>
    <w:rsid w:val="0088276F"/>
    <w:rsid w:val="00886E0F"/>
    <w:rsid w:val="008A5476"/>
    <w:rsid w:val="008A7125"/>
    <w:rsid w:val="008C09B8"/>
    <w:rsid w:val="008D3FDD"/>
    <w:rsid w:val="008D4F86"/>
    <w:rsid w:val="0091091B"/>
    <w:rsid w:val="00992135"/>
    <w:rsid w:val="009B15A7"/>
    <w:rsid w:val="009B1AB1"/>
    <w:rsid w:val="009D7137"/>
    <w:rsid w:val="009F7CA4"/>
    <w:rsid w:val="00A17B8E"/>
    <w:rsid w:val="00A23996"/>
    <w:rsid w:val="00A97B7E"/>
    <w:rsid w:val="00AA5849"/>
    <w:rsid w:val="00AD69B7"/>
    <w:rsid w:val="00AE5915"/>
    <w:rsid w:val="00B307AE"/>
    <w:rsid w:val="00B540BC"/>
    <w:rsid w:val="00BB20C1"/>
    <w:rsid w:val="00BC6F55"/>
    <w:rsid w:val="00BD2295"/>
    <w:rsid w:val="00C22771"/>
    <w:rsid w:val="00C91DA4"/>
    <w:rsid w:val="00CA06E6"/>
    <w:rsid w:val="00CA1A52"/>
    <w:rsid w:val="00CD677A"/>
    <w:rsid w:val="00CF505B"/>
    <w:rsid w:val="00CF73B8"/>
    <w:rsid w:val="00D71FFE"/>
    <w:rsid w:val="00D9088C"/>
    <w:rsid w:val="00DF2089"/>
    <w:rsid w:val="00DF501F"/>
    <w:rsid w:val="00E14F77"/>
    <w:rsid w:val="00E26690"/>
    <w:rsid w:val="00E50367"/>
    <w:rsid w:val="00E663A6"/>
    <w:rsid w:val="00EE33B3"/>
    <w:rsid w:val="00F151D1"/>
    <w:rsid w:val="00F6201D"/>
    <w:rsid w:val="00F72A09"/>
    <w:rsid w:val="00F830AF"/>
    <w:rsid w:val="00F8511B"/>
    <w:rsid w:val="00FA399E"/>
    <w:rsid w:val="00FC7A97"/>
    <w:rsid w:val="00FF21C9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CA4A6B-2298-47F4-AF5B-B22D3B4C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4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68</cp:revision>
  <dcterms:created xsi:type="dcterms:W3CDTF">2018-06-27T04:33:00Z</dcterms:created>
  <dcterms:modified xsi:type="dcterms:W3CDTF">2018-07-04T09:01:00Z</dcterms:modified>
</cp:coreProperties>
</file>