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24CB" w14:textId="1AC13FC1" w:rsidR="001253C0" w:rsidRPr="001253C0" w:rsidRDefault="001253C0" w:rsidP="001253C0">
      <w:pPr>
        <w:pStyle w:val="a3"/>
        <w:jc w:val="center"/>
        <w:rPr>
          <w:rFonts w:ascii="宋体" w:eastAsia="宋体" w:hAnsi="宋体" w:cs="Adobe Hebrew" w:hint="eastAsia"/>
          <w:sz w:val="44"/>
          <w:szCs w:val="28"/>
        </w:rPr>
      </w:pPr>
      <w:r>
        <w:rPr>
          <w:rFonts w:ascii="宋体" w:eastAsia="宋体" w:hAnsi="宋体" w:cs="Adobe Hebrew" w:hint="eastAsia"/>
          <w:sz w:val="44"/>
          <w:szCs w:val="28"/>
        </w:rPr>
        <w:t>迎新书面报告</w:t>
      </w:r>
    </w:p>
    <w:p w14:paraId="7B88D49C" w14:textId="7B1151CB" w:rsidR="00A35D33" w:rsidRDefault="001253C0" w:rsidP="001253C0">
      <w:pPr>
        <w:spacing w:line="420" w:lineRule="exact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欢迎202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级学弟学妹们加入</w:t>
      </w:r>
      <w:r>
        <w:rPr>
          <w:rFonts w:ascii="宋体" w:eastAsia="宋体" w:hAnsi="宋体" w:hint="eastAsia"/>
          <w:sz w:val="28"/>
          <w:szCs w:val="28"/>
        </w:rPr>
        <w:t>软件所</w:t>
      </w:r>
      <w:r>
        <w:rPr>
          <w:rFonts w:ascii="宋体" w:eastAsia="宋体" w:hAnsi="宋体" w:hint="eastAsia"/>
          <w:sz w:val="28"/>
          <w:szCs w:val="28"/>
        </w:rPr>
        <w:t>国重的大家庭。</w:t>
      </w:r>
      <w:r>
        <w:rPr>
          <w:rFonts w:ascii="宋体" w:eastAsia="宋体" w:hAnsi="宋体" w:hint="eastAsia"/>
          <w:sz w:val="28"/>
          <w:szCs w:val="28"/>
        </w:rPr>
        <w:t>我叫康嘉文，是</w:t>
      </w:r>
      <w:r w:rsidR="00CB2404">
        <w:rPr>
          <w:rFonts w:ascii="宋体" w:eastAsia="宋体" w:hAnsi="宋体" w:hint="eastAsia"/>
          <w:sz w:val="28"/>
          <w:szCs w:val="28"/>
        </w:rPr>
        <w:t>2</w:t>
      </w:r>
      <w:r w:rsidR="00CB2404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年加入国重的，今年研三。</w:t>
      </w:r>
    </w:p>
    <w:p w14:paraId="1CF54577" w14:textId="7B6CEEE0" w:rsidR="001253C0" w:rsidRDefault="001253C0" w:rsidP="001253C0">
      <w:pPr>
        <w:spacing w:line="420" w:lineRule="exact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年前我也和你们一样坐在下边听着学长学姐们的报告，对未来三年的研究生生生活充满期待。经过了充实的两年，虽然中间过程有些曲折，自己有过焦虑，但是还是保持在好的方向，我们一定要对未来充满信心和期待。</w:t>
      </w:r>
    </w:p>
    <w:p w14:paraId="4D26BF85" w14:textId="77777777" w:rsidR="00CB2404" w:rsidRDefault="001253C0" w:rsidP="001253C0">
      <w:pPr>
        <w:spacing w:line="4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首先介绍一下我的研究方向，我的导师是焦莉老师，我得研究课题是大多与Petri网相关，Petri网是</w:t>
      </w:r>
      <w:r w:rsidRPr="001253C0">
        <w:rPr>
          <w:rFonts w:ascii="宋体" w:eastAsia="宋体" w:hAnsi="宋体" w:hint="eastAsia"/>
          <w:sz w:val="28"/>
          <w:szCs w:val="28"/>
        </w:rPr>
        <w:t>一种适用于多种系统的图形化和数学化建模工具，在工作流管理，协议验证，并发程序设计等众多领域有广泛的应用</w:t>
      </w:r>
      <w:r>
        <w:rPr>
          <w:rFonts w:ascii="宋体" w:eastAsia="宋体" w:hAnsi="宋体" w:hint="eastAsia"/>
          <w:sz w:val="28"/>
          <w:szCs w:val="28"/>
        </w:rPr>
        <w:t>。目前我做的是Petri网性质验证</w:t>
      </w:r>
      <w:r w:rsidR="00CB2404">
        <w:rPr>
          <w:rFonts w:ascii="宋体" w:eastAsia="宋体" w:hAnsi="宋体" w:hint="eastAsia"/>
          <w:sz w:val="28"/>
          <w:szCs w:val="28"/>
        </w:rPr>
        <w:t>算法的研究</w:t>
      </w:r>
      <w:r>
        <w:rPr>
          <w:rFonts w:ascii="宋体" w:eastAsia="宋体" w:hAnsi="宋体" w:hint="eastAsia"/>
          <w:sz w:val="28"/>
          <w:szCs w:val="28"/>
        </w:rPr>
        <w:t>，比如可达性，可覆盖性，活性等等，</w:t>
      </w:r>
      <w:r w:rsidR="00CB2404">
        <w:rPr>
          <w:rFonts w:ascii="宋体" w:eastAsia="宋体" w:hAnsi="宋体" w:hint="eastAsia"/>
          <w:sz w:val="28"/>
          <w:szCs w:val="28"/>
        </w:rPr>
        <w:t>主要工作分为两部分，第一点使用抽象来优化现有方法，使其运行在规模维度更低的抽象模型上，第二是研究出一些新的方法，比如针对于Petri的启发式算法。针对上述研究内容，目前有一篇第一作者论文已经发表。</w:t>
      </w:r>
    </w:p>
    <w:p w14:paraId="1D1506D5" w14:textId="2F695BB6" w:rsidR="001253C0" w:rsidRDefault="00CB2404" w:rsidP="00CB2404">
      <w:pPr>
        <w:spacing w:line="420" w:lineRule="exact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接下来是个人建议，针对雁栖湖的生活，和本科期间基本是一样的，希望大家能好好享受第一年的生活，关于选课方面，多咨询师兄师姐的意见，尽量避坑，在这里我推荐一门选修课，张明悟老师的《中国古代史概论》，喜欢历史的同学可以去选，这门课每节课都爆满，还有旁听的，这个老师本科是理科生，读研换到了历史，很有趣。关于研究方向，希望大家尽早确定，多和导师探讨交流，另外还要考虑好自身的未来发展，比如转博或者出国继续科研，考雅思或者GRE都应该有准备，或者或者直接工作，那就多刷算法题。</w:t>
      </w:r>
    </w:p>
    <w:p w14:paraId="360F4C14" w14:textId="622E2D8F" w:rsidR="00CB2404" w:rsidRDefault="00CB2404" w:rsidP="00CB2404">
      <w:pPr>
        <w:spacing w:line="420" w:lineRule="exact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总的来说第一年还是比较轻松的，</w:t>
      </w:r>
      <w:r w:rsidR="001843DA">
        <w:rPr>
          <w:rFonts w:ascii="宋体" w:eastAsia="宋体" w:hAnsi="宋体" w:cs="Adobe Hebrew" w:hint="eastAsia"/>
          <w:sz w:val="28"/>
          <w:szCs w:val="28"/>
        </w:rPr>
        <w:t>除了上课，还是有大把的时间</w:t>
      </w:r>
      <w:r w:rsidR="001843DA">
        <w:rPr>
          <w:rFonts w:ascii="宋体" w:eastAsia="宋体" w:hAnsi="宋体" w:cs="Adobe Hebrew" w:hint="eastAsia"/>
          <w:sz w:val="28"/>
          <w:szCs w:val="28"/>
        </w:rPr>
        <w:t>，可以思考一下未来的方向，也可以</w:t>
      </w:r>
      <w:r>
        <w:rPr>
          <w:rFonts w:ascii="宋体" w:eastAsia="宋体" w:hAnsi="宋体" w:hint="eastAsia"/>
          <w:sz w:val="28"/>
          <w:szCs w:val="28"/>
        </w:rPr>
        <w:t>探索以下雁栖湖附近可玩的地方，比如滑雪，青龙峡等等。我们那年因为疫情没办法返校，没看到草地音乐节算是遗憾了。</w:t>
      </w:r>
    </w:p>
    <w:p w14:paraId="4C9A6B52" w14:textId="328942D6" w:rsidR="001843DA" w:rsidRDefault="001843DA" w:rsidP="001843DA">
      <w:pPr>
        <w:spacing w:line="420" w:lineRule="exact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后的话是个人的一些感悟，第一，做科研心态要好，要乐观，有一种既来之则安之的心态，尽量紧跟老师和师兄师姐的科研步伐，尽自己最大的努力去做好每一件事。第二，要有一个健康的身体，身体是革命的本钱。最后就是多自学，读研可能有很多东西是</w:t>
      </w:r>
      <w:r>
        <w:rPr>
          <w:rFonts w:ascii="宋体" w:eastAsia="宋体" w:hAnsi="宋体" w:hint="eastAsia"/>
          <w:sz w:val="28"/>
          <w:szCs w:val="28"/>
        </w:rPr>
        <w:lastRenderedPageBreak/>
        <w:t>之前没有接触过的，像我之前没接触过形式化方法，这些都需要自己去学习。</w:t>
      </w:r>
    </w:p>
    <w:p w14:paraId="56D5E31C" w14:textId="699F9043" w:rsidR="001843DA" w:rsidRPr="001843DA" w:rsidRDefault="001843DA" w:rsidP="001843DA">
      <w:pPr>
        <w:spacing w:line="420" w:lineRule="exact"/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最后，希望大家研究生生活愉快，珍惜时光，大家加油！</w:t>
      </w:r>
    </w:p>
    <w:sectPr w:rsidR="001843DA" w:rsidRPr="0018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C8"/>
    <w:rsid w:val="001253C0"/>
    <w:rsid w:val="001843DA"/>
    <w:rsid w:val="00500AC8"/>
    <w:rsid w:val="00A35D33"/>
    <w:rsid w:val="00C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F792"/>
  <w15:chartTrackingRefBased/>
  <w15:docId w15:val="{09090933-B64F-441A-BF5F-BE721E0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C0"/>
    <w:rPr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53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嘉文</dc:creator>
  <cp:keywords/>
  <dc:description/>
  <cp:lastModifiedBy>嘉文</cp:lastModifiedBy>
  <cp:revision>2</cp:revision>
  <dcterms:created xsi:type="dcterms:W3CDTF">2021-09-02T11:41:00Z</dcterms:created>
  <dcterms:modified xsi:type="dcterms:W3CDTF">2021-09-02T12:06:00Z</dcterms:modified>
</cp:coreProperties>
</file>