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B54C4" w14:textId="2FFF565A" w:rsidR="000E297F" w:rsidRDefault="00EC7046" w:rsidP="00373E01">
      <w:pPr>
        <w:ind w:firstLine="420"/>
      </w:pPr>
      <w:r>
        <w:rPr>
          <w:rFonts w:hint="eastAsia"/>
        </w:rPr>
        <w:t>在</w:t>
      </w:r>
      <w:r>
        <w:t>9</w:t>
      </w:r>
      <w:r>
        <w:rPr>
          <w:rFonts w:hint="eastAsia"/>
        </w:rPr>
        <w:t>月</w:t>
      </w:r>
      <w:r>
        <w:t>3</w:t>
      </w:r>
      <w:r>
        <w:rPr>
          <w:rFonts w:hint="eastAsia"/>
        </w:rPr>
        <w:t>日的软件所之行中，很荣幸和国重实验室的老师、师兄师姐们见面，跟着几位高一个年级的前辈开</w:t>
      </w:r>
      <w:r w:rsidR="00373E01">
        <w:rPr>
          <w:rFonts w:hint="eastAsia"/>
        </w:rPr>
        <w:t>迎新</w:t>
      </w:r>
      <w:r>
        <w:rPr>
          <w:rFonts w:hint="eastAsia"/>
        </w:rPr>
        <w:t>会，聆听他们对后辈的谆谆教诲。作为刚刚从本科校园走出来的博一新生，我对研究生生涯的艰辛和快乐都暂时茫然无知，迫切地需要先行者的提点。</w:t>
      </w:r>
    </w:p>
    <w:p w14:paraId="26617B33" w14:textId="0E2D8873" w:rsidR="00EC7046" w:rsidRDefault="00EC7046" w:rsidP="00373E01">
      <w:pPr>
        <w:ind w:firstLine="420"/>
      </w:pPr>
      <w:r>
        <w:rPr>
          <w:rFonts w:hint="eastAsia"/>
        </w:rPr>
        <w:t>我在本科期间已经来过软件研究所，对环境和人员都有些模模糊糊的了解，这次却还是晕头转向，差点寻不到4层的会议室。</w:t>
      </w:r>
      <w:r w:rsidR="00373E01">
        <w:rPr>
          <w:rFonts w:hint="eastAsia"/>
        </w:rPr>
        <w:t>尽管路上堵车，</w:t>
      </w:r>
      <w:r>
        <w:rPr>
          <w:rFonts w:hint="eastAsia"/>
        </w:rPr>
        <w:t>汤老师</w:t>
      </w:r>
      <w:r w:rsidR="00373E01">
        <w:rPr>
          <w:rFonts w:hint="eastAsia"/>
        </w:rPr>
        <w:t>仍能以从容不迫的话语安抚我们，介绍资料的移交和工作安排。在一次次的慌乱中，我对软件所的印象逐渐清晰起来。</w:t>
      </w:r>
    </w:p>
    <w:p w14:paraId="3B28DA31" w14:textId="1BE7986F" w:rsidR="00373E01" w:rsidRDefault="00373E01" w:rsidP="00373E01">
      <w:pPr>
        <w:ind w:firstLine="420"/>
      </w:pPr>
      <w:r>
        <w:rPr>
          <w:rFonts w:hint="eastAsia"/>
        </w:rPr>
        <w:t>一次次的迷路刺激了我对环境的认识，迎新会中的一张张面孔让我对国重实验室的人员有了了解。我紧张地</w:t>
      </w:r>
      <w:r w:rsidR="00A334B6">
        <w:rPr>
          <w:rFonts w:hint="eastAsia"/>
        </w:rPr>
        <w:t>坐</w:t>
      </w:r>
      <w:r>
        <w:rPr>
          <w:rFonts w:hint="eastAsia"/>
        </w:rPr>
        <w:t>在台下，看到台上的</w:t>
      </w:r>
      <w:r w:rsidR="00A334B6">
        <w:rPr>
          <w:rFonts w:hint="eastAsia"/>
        </w:rPr>
        <w:t>演讲者</w:t>
      </w:r>
      <w:r>
        <w:rPr>
          <w:rFonts w:hint="eastAsia"/>
        </w:rPr>
        <w:t>来来去去，介绍或质朴或深奥的研究方向，</w:t>
      </w:r>
      <w:r w:rsidR="00A334B6">
        <w:rPr>
          <w:rFonts w:hint="eastAsia"/>
        </w:rPr>
        <w:t>关于雁栖湖生活</w:t>
      </w:r>
      <w:r w:rsidR="001768BE">
        <w:rPr>
          <w:rFonts w:hint="eastAsia"/>
        </w:rPr>
        <w:t>、</w:t>
      </w:r>
      <w:r w:rsidR="00A334B6">
        <w:rPr>
          <w:rFonts w:hint="eastAsia"/>
        </w:rPr>
        <w:t>科研方法</w:t>
      </w:r>
      <w:r w:rsidR="001768BE">
        <w:rPr>
          <w:rFonts w:hint="eastAsia"/>
        </w:rPr>
        <w:t>和科研成果</w:t>
      </w:r>
      <w:r w:rsidR="00A334B6">
        <w:rPr>
          <w:rFonts w:hint="eastAsia"/>
        </w:rPr>
        <w:t>对我们提出介绍和引导。想象着要在这样的环境中生活与工作，未来还要经常自己上去发言，心中既有兴奋也有焦虑。在不知不觉中，他们的说话声汇到一起，在我的头脑中描绘了诸多图景。</w:t>
      </w:r>
    </w:p>
    <w:p w14:paraId="33242175" w14:textId="69C9371A" w:rsidR="00A334B6" w:rsidRDefault="00A334B6" w:rsidP="00373E01">
      <w:pPr>
        <w:ind w:firstLine="420"/>
      </w:pPr>
      <w:r>
        <w:rPr>
          <w:rFonts w:hint="eastAsia"/>
        </w:rPr>
        <w:t>由于国科大开学后一直严格遵守疫情管理的要求，学生非必要不出校，因此我还没有见识到怀柔镇里的灯火和雁栖湖的风光，但是在一篇篇迎新报告的图片和文字中，我看到了电影院、滑雪场、观景台、小吃街的一系列风景，也对未来出校开始有了憧憬。</w:t>
      </w:r>
    </w:p>
    <w:p w14:paraId="6753CEAA" w14:textId="05AB7151" w:rsidR="00A334B6" w:rsidRDefault="00A334B6" w:rsidP="00373E01">
      <w:pPr>
        <w:ind w:firstLine="420"/>
      </w:pPr>
      <w:r>
        <w:rPr>
          <w:rFonts w:hint="eastAsia"/>
        </w:rPr>
        <w:t>在个人生活的安排中，演讲者们提出了不同的标准，无论是规律作息，还是学习讲述，或是自己搜索文献，都为我制定未来的计划提供了参考。</w:t>
      </w:r>
    </w:p>
    <w:p w14:paraId="1D26EC98" w14:textId="0778E064" w:rsidR="00A334B6" w:rsidRDefault="00A334B6" w:rsidP="00373E01">
      <w:pPr>
        <w:ind w:firstLine="420"/>
      </w:pPr>
      <w:r>
        <w:rPr>
          <w:rFonts w:hint="eastAsia"/>
        </w:rPr>
        <w:t>最后一位学长因为无法亲身到场，录制了迎新报告，他展示了计算机模拟绘制的云雾动画，</w:t>
      </w:r>
      <w:r w:rsidR="001768BE">
        <w:rPr>
          <w:rFonts w:hint="eastAsia"/>
        </w:rPr>
        <w:t>拓宽了我对国重实验室认识的边界，展示了专业的知识可以如何应用到工业生产中。</w:t>
      </w:r>
    </w:p>
    <w:p w14:paraId="43450384" w14:textId="546CD682" w:rsidR="001768BE" w:rsidRDefault="001768BE" w:rsidP="00373E01">
      <w:pPr>
        <w:ind w:firstLine="420"/>
        <w:rPr>
          <w:rFonts w:hint="eastAsia"/>
        </w:rPr>
      </w:pPr>
      <w:r>
        <w:rPr>
          <w:rFonts w:hint="eastAsia"/>
        </w:rPr>
        <w:t>在未来的科研生活中，我需要时刻反省自己，不辜负老师同学们对我的期望，发展团队的研究成果，让自己的生活得到充实，也让实验室的精神得到延续。</w:t>
      </w:r>
    </w:p>
    <w:sectPr w:rsidR="00176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97F"/>
    <w:rsid w:val="000E297F"/>
    <w:rsid w:val="001768BE"/>
    <w:rsid w:val="00373E01"/>
    <w:rsid w:val="00A334B6"/>
    <w:rsid w:val="00EC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42F31"/>
  <w15:chartTrackingRefBased/>
  <w15:docId w15:val="{44C36359-7B82-4F89-9091-6EA23A7B7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弛</dc:creator>
  <cp:keywords/>
  <dc:description/>
  <cp:lastModifiedBy>张 弛</cp:lastModifiedBy>
  <cp:revision>2</cp:revision>
  <dcterms:created xsi:type="dcterms:W3CDTF">2021-09-09T08:09:00Z</dcterms:created>
  <dcterms:modified xsi:type="dcterms:W3CDTF">2021-09-09T08:42:00Z</dcterms:modified>
</cp:coreProperties>
</file>