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DAA" w:rsidRDefault="00432DAA" w:rsidP="00432DAA">
      <w:pPr>
        <w:pStyle w:val="1"/>
        <w:jc w:val="center"/>
      </w:pPr>
      <w:r>
        <w:rPr>
          <w:rFonts w:hint="eastAsia"/>
        </w:rPr>
        <w:t>迎新报告会</w:t>
      </w:r>
      <w:r>
        <w:t xml:space="preserve"> 新生感言</w:t>
      </w:r>
    </w:p>
    <w:p w:rsidR="005F7485" w:rsidRPr="00432DAA" w:rsidRDefault="00432DAA" w:rsidP="00432DAA">
      <w:pPr>
        <w:spacing w:before="120" w:after="120" w:line="360" w:lineRule="exact"/>
        <w:jc w:val="right"/>
        <w:rPr>
          <w:sz w:val="24"/>
        </w:rPr>
      </w:pPr>
      <w:r w:rsidRPr="00432DAA">
        <w:rPr>
          <w:rFonts w:hint="eastAsia"/>
          <w:sz w:val="24"/>
        </w:rPr>
        <w:t>闫艺宣</w:t>
      </w:r>
    </w:p>
    <w:p w:rsidR="00432DAA" w:rsidRDefault="00432DAA" w:rsidP="00432DAA">
      <w:pPr>
        <w:spacing w:before="120" w:after="120" w:line="360" w:lineRule="exact"/>
        <w:ind w:firstLineChars="200" w:firstLine="480"/>
        <w:rPr>
          <w:sz w:val="24"/>
        </w:rPr>
      </w:pPr>
      <w:r w:rsidRPr="00432DAA">
        <w:rPr>
          <w:rFonts w:hint="eastAsia"/>
          <w:sz w:val="24"/>
        </w:rPr>
        <w:t>首先，很</w:t>
      </w:r>
      <w:proofErr w:type="gramStart"/>
      <w:r w:rsidRPr="00432DAA">
        <w:rPr>
          <w:rFonts w:hint="eastAsia"/>
          <w:sz w:val="24"/>
        </w:rPr>
        <w:t>感谢国重</w:t>
      </w:r>
      <w:proofErr w:type="gramEnd"/>
      <w:r w:rsidRPr="00432DAA">
        <w:rPr>
          <w:rFonts w:hint="eastAsia"/>
          <w:sz w:val="24"/>
        </w:rPr>
        <w:t>实验室</w:t>
      </w:r>
      <w:r>
        <w:rPr>
          <w:rFonts w:hint="eastAsia"/>
          <w:sz w:val="24"/>
        </w:rPr>
        <w:t>为我们新生</w:t>
      </w:r>
      <w:r w:rsidRPr="00432DAA">
        <w:rPr>
          <w:rFonts w:hint="eastAsia"/>
          <w:sz w:val="24"/>
        </w:rPr>
        <w:t>安排了迎新报告会，感谢各位师兄师姐带来的精彩演讲</w:t>
      </w:r>
      <w:r>
        <w:rPr>
          <w:rFonts w:hint="eastAsia"/>
          <w:sz w:val="24"/>
        </w:rPr>
        <w:t>。通过这次报告会，我对未来的学习与生活有了更好的规划。</w:t>
      </w:r>
    </w:p>
    <w:p w:rsidR="00432DAA" w:rsidRDefault="00432DAA" w:rsidP="00432DAA">
      <w:pPr>
        <w:spacing w:before="120" w:after="120"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通过本次报告会，我</w:t>
      </w:r>
      <w:proofErr w:type="gramStart"/>
      <w:r>
        <w:rPr>
          <w:rFonts w:hint="eastAsia"/>
          <w:sz w:val="24"/>
        </w:rPr>
        <w:t>对国重实验室</w:t>
      </w:r>
      <w:proofErr w:type="gramEnd"/>
      <w:r>
        <w:rPr>
          <w:rFonts w:hint="eastAsia"/>
          <w:sz w:val="24"/>
        </w:rPr>
        <w:t>各位老师的研究方向有了更深入的了解，给研究</w:t>
      </w:r>
      <w:proofErr w:type="gramStart"/>
      <w:r>
        <w:rPr>
          <w:rFonts w:hint="eastAsia"/>
          <w:sz w:val="24"/>
        </w:rPr>
        <w:t>本方向</w:t>
      </w:r>
      <w:proofErr w:type="gramEnd"/>
      <w:r>
        <w:rPr>
          <w:rFonts w:hint="eastAsia"/>
          <w:sz w:val="24"/>
        </w:rPr>
        <w:t>提供了很多新的思路。同时，师兄师姐们认真钻研的态度使我认识到了，什么才是学术研究应该有的精神。研究过程中，有很多新的思路，而每一条都应该认真严谨地推敲下去，这是我这次学到的，最重要的</w:t>
      </w:r>
      <w:r w:rsidR="001D24A7">
        <w:rPr>
          <w:rFonts w:hint="eastAsia"/>
          <w:sz w:val="24"/>
        </w:rPr>
        <w:t>科研方法。</w:t>
      </w:r>
    </w:p>
    <w:p w:rsidR="001D24A7" w:rsidRDefault="001D24A7" w:rsidP="00432DAA">
      <w:pPr>
        <w:spacing w:before="120" w:after="120" w:line="36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报告会上，每一位师兄师姐都提到了很重要的一个点，就是未来的规划，三年研究生生涯很短，我们要从现在就开始规划。未来如果想读博，现在就要提前选课，多读文献；如果想工作，则需要多学习知识，多刷</w:t>
      </w:r>
      <w:proofErr w:type="spellStart"/>
      <w:r>
        <w:rPr>
          <w:rFonts w:hint="eastAsia"/>
          <w:sz w:val="24"/>
        </w:rPr>
        <w:t>leetcode</w:t>
      </w:r>
      <w:proofErr w:type="spellEnd"/>
      <w:r>
        <w:rPr>
          <w:rFonts w:hint="eastAsia"/>
          <w:sz w:val="24"/>
        </w:rPr>
        <w:t>。不仅仅是未来三年的规划，未来五到十年的人生，都需要我们提前规划好，提前做好准备，机会总是留给有准备的人。</w:t>
      </w:r>
    </w:p>
    <w:p w:rsidR="001D24A7" w:rsidRDefault="001D24A7" w:rsidP="00432DAA">
      <w:pPr>
        <w:spacing w:before="120" w:after="120"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师兄师姐们还介绍了许多在雁栖</w:t>
      </w:r>
      <w:proofErr w:type="gramStart"/>
      <w:r>
        <w:rPr>
          <w:rFonts w:hint="eastAsia"/>
          <w:sz w:val="24"/>
        </w:rPr>
        <w:t>湖学习</w:t>
      </w:r>
      <w:proofErr w:type="gramEnd"/>
      <w:r>
        <w:rPr>
          <w:rFonts w:hint="eastAsia"/>
          <w:sz w:val="24"/>
        </w:rPr>
        <w:t>的经验之谈，生活不能仅仅只包括学习，还有运动健身，美食美景。只有有了健康的身体</w:t>
      </w:r>
      <w:r w:rsidR="00BD6495">
        <w:rPr>
          <w:rFonts w:hint="eastAsia"/>
          <w:sz w:val="24"/>
        </w:rPr>
        <w:t>与愉悦的新区</w:t>
      </w:r>
      <w:r>
        <w:rPr>
          <w:rFonts w:hint="eastAsia"/>
          <w:sz w:val="24"/>
        </w:rPr>
        <w:t>，才能支撑我们去做更多的自己喜欢的事情</w:t>
      </w:r>
      <w:r w:rsidR="00BD6495">
        <w:rPr>
          <w:rFonts w:hint="eastAsia"/>
          <w:sz w:val="24"/>
        </w:rPr>
        <w:t>。</w:t>
      </w:r>
      <w:r w:rsidR="00D40F68">
        <w:rPr>
          <w:rFonts w:hint="eastAsia"/>
          <w:sz w:val="24"/>
        </w:rPr>
        <w:t>雁栖湖有许多著名的景点与美景等着我们去探索与发现。</w:t>
      </w:r>
      <w:bookmarkStart w:id="0" w:name="_GoBack"/>
      <w:bookmarkEnd w:id="0"/>
    </w:p>
    <w:p w:rsidR="00BD6495" w:rsidRPr="00432DAA" w:rsidRDefault="00BD6495" w:rsidP="00432DAA">
      <w:pPr>
        <w:spacing w:before="120" w:after="120" w:line="36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经过这次报告会，我学会了很多，未来我会先规划好自己未来三到五年的学习与生活，多与导师、师兄师姐们沟通交流，认真学习，认真生活，以梦为马，不负韶华，</w:t>
      </w:r>
      <w:proofErr w:type="gramStart"/>
      <w:r>
        <w:rPr>
          <w:rFonts w:hint="eastAsia"/>
          <w:sz w:val="24"/>
        </w:rPr>
        <w:t>不负国重实验室</w:t>
      </w:r>
      <w:proofErr w:type="gramEnd"/>
      <w:r>
        <w:rPr>
          <w:rFonts w:hint="eastAsia"/>
          <w:sz w:val="24"/>
        </w:rPr>
        <w:t>。</w:t>
      </w:r>
    </w:p>
    <w:sectPr w:rsidR="00BD6495" w:rsidRPr="00432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AA"/>
    <w:rsid w:val="001D24A7"/>
    <w:rsid w:val="003D6F7E"/>
    <w:rsid w:val="00432DAA"/>
    <w:rsid w:val="005F7485"/>
    <w:rsid w:val="007B0494"/>
    <w:rsid w:val="008A7621"/>
    <w:rsid w:val="00BD6495"/>
    <w:rsid w:val="00D40F68"/>
    <w:rsid w:val="00FC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7466E"/>
  <w15:chartTrackingRefBased/>
  <w15:docId w15:val="{79E4D1A9-96B4-4DBC-BC86-A11A314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2D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D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阎妍</dc:creator>
  <cp:keywords/>
  <dc:description/>
  <cp:lastModifiedBy>阎妍</cp:lastModifiedBy>
  <cp:revision>2</cp:revision>
  <dcterms:created xsi:type="dcterms:W3CDTF">2021-09-09T08:01:00Z</dcterms:created>
  <dcterms:modified xsi:type="dcterms:W3CDTF">2021-09-09T08:32:00Z</dcterms:modified>
</cp:coreProperties>
</file>